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4C06" w14:textId="5CE757B4" w:rsidR="00452EC5" w:rsidRDefault="00452EC5" w:rsidP="00452EC5">
      <w:pPr>
        <w:spacing w:line="360" w:lineRule="auto"/>
        <w:jc w:val="center"/>
        <w:rPr>
          <w:rStyle w:val="LPzwykly"/>
          <w:rFonts w:cs="Arial"/>
          <w:b/>
          <w:color w:val="000000"/>
        </w:rPr>
      </w:pPr>
      <w:r>
        <w:rPr>
          <w:rStyle w:val="LPzwykly"/>
          <w:rFonts w:cs="Arial"/>
          <w:b/>
          <w:color w:val="000000"/>
        </w:rPr>
        <w:t xml:space="preserve">UMOWA SPRZEDAŻY SAMOCHODU nr </w:t>
      </w:r>
    </w:p>
    <w:p w14:paraId="276849ED" w14:textId="321C7593" w:rsidR="00452EC5" w:rsidRPr="00B61B0C" w:rsidRDefault="00452EC5" w:rsidP="00452EC5">
      <w:pPr>
        <w:spacing w:line="360" w:lineRule="auto"/>
        <w:jc w:val="center"/>
        <w:rPr>
          <w:rStyle w:val="LPzwykly"/>
          <w:rFonts w:cs="Arial"/>
          <w:color w:val="000000"/>
          <w:sz w:val="20"/>
          <w:szCs w:val="20"/>
        </w:rPr>
      </w:pPr>
      <w:r w:rsidRPr="00B61B0C">
        <w:rPr>
          <w:rStyle w:val="LPzwykly"/>
          <w:rFonts w:cs="Arial"/>
          <w:color w:val="000000"/>
          <w:sz w:val="20"/>
          <w:szCs w:val="20"/>
        </w:rPr>
        <w:t xml:space="preserve">(Zn. </w:t>
      </w:r>
      <w:proofErr w:type="spellStart"/>
      <w:r w:rsidRPr="00B61B0C">
        <w:rPr>
          <w:rStyle w:val="LPzwykly"/>
          <w:rFonts w:cs="Arial"/>
          <w:color w:val="000000"/>
          <w:sz w:val="20"/>
          <w:szCs w:val="20"/>
        </w:rPr>
        <w:t>spr</w:t>
      </w:r>
      <w:proofErr w:type="spellEnd"/>
      <w:r w:rsidRPr="00B61B0C">
        <w:rPr>
          <w:rStyle w:val="LPzwykly"/>
          <w:rFonts w:cs="Arial"/>
          <w:color w:val="000000"/>
          <w:sz w:val="20"/>
          <w:szCs w:val="20"/>
        </w:rPr>
        <w:t>.)</w:t>
      </w:r>
    </w:p>
    <w:p w14:paraId="66E8CCB8" w14:textId="08D7526F" w:rsidR="00452EC5" w:rsidRDefault="00452EC5" w:rsidP="00452EC5">
      <w:pPr>
        <w:spacing w:line="360" w:lineRule="auto"/>
        <w:jc w:val="center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zawarta w dniu., w Sobiborze</w:t>
      </w:r>
    </w:p>
    <w:p w14:paraId="0C029935" w14:textId="77777777" w:rsidR="00452EC5" w:rsidRPr="00C80030" w:rsidRDefault="00452EC5" w:rsidP="00452EC5">
      <w:pPr>
        <w:spacing w:line="360" w:lineRule="auto"/>
        <w:jc w:val="center"/>
        <w:rPr>
          <w:rStyle w:val="LPzwykly"/>
          <w:rFonts w:cs="Arial"/>
          <w:b/>
          <w:color w:val="000000"/>
        </w:rPr>
      </w:pPr>
      <w:proofErr w:type="gramStart"/>
      <w:r w:rsidRPr="00C80030">
        <w:rPr>
          <w:rStyle w:val="LPzwykly"/>
          <w:rFonts w:cs="Arial"/>
          <w:b/>
          <w:color w:val="000000"/>
        </w:rPr>
        <w:t xml:space="preserve">pomiędzy </w:t>
      </w:r>
      <w:r>
        <w:rPr>
          <w:rStyle w:val="LPzwykly"/>
          <w:rFonts w:cs="Arial"/>
          <w:b/>
          <w:color w:val="000000"/>
        </w:rPr>
        <w:t>:</w:t>
      </w:r>
      <w:proofErr w:type="gramEnd"/>
    </w:p>
    <w:p w14:paraId="5ABC46B1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</w:p>
    <w:p w14:paraId="03F0D63C" w14:textId="77777777" w:rsidR="00452EC5" w:rsidRDefault="00452EC5" w:rsidP="00452EC5">
      <w:pPr>
        <w:jc w:val="both"/>
        <w:rPr>
          <w:b/>
        </w:rPr>
      </w:pPr>
      <w:r>
        <w:t xml:space="preserve">Skarbem Państwa – Państwowym Gospodarstwem Leśnym – Lasy Państwowe – Nadleśnictwem Sobibór, Sobibór 103, </w:t>
      </w:r>
      <w:r w:rsidRPr="00482E06">
        <w:t>22-200 Włodawa, NIP 565-000-20-29, REGON 110016898, reprezentowanym przez Nadleśniczego – mgr inż. Dariusza Filipczak</w:t>
      </w:r>
      <w:r>
        <w:t xml:space="preserve">a, zwanym w dalszej części umowy </w:t>
      </w:r>
      <w:r>
        <w:rPr>
          <w:b/>
        </w:rPr>
        <w:t>„Sprzedawcą”,</w:t>
      </w:r>
    </w:p>
    <w:p w14:paraId="49577EC8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a</w:t>
      </w:r>
    </w:p>
    <w:p w14:paraId="3CA7A755" w14:textId="4C6E8616" w:rsidR="00452EC5" w:rsidRDefault="00900077" w:rsidP="00452EC5">
      <w:pPr>
        <w:jc w:val="both"/>
        <w:rPr>
          <w:rStyle w:val="LPzwykly"/>
          <w:rFonts w:cs="Arial"/>
          <w:color w:val="000000"/>
        </w:rPr>
      </w:pPr>
      <w:r w:rsidRPr="00900077">
        <w:rPr>
          <w:rStyle w:val="LPzwykly"/>
          <w:rFonts w:cs="Arial"/>
          <w:color w:val="000000"/>
        </w:rPr>
        <w:t xml:space="preserve">… zamieszkałym …, legitymującym się dowodem </w:t>
      </w:r>
      <w:proofErr w:type="gramStart"/>
      <w:r w:rsidRPr="00900077">
        <w:rPr>
          <w:rStyle w:val="LPzwykly"/>
          <w:rFonts w:cs="Arial"/>
          <w:color w:val="000000"/>
        </w:rPr>
        <w:t>osobistym  nr</w:t>
      </w:r>
      <w:proofErr w:type="gramEnd"/>
      <w:r w:rsidRPr="00900077">
        <w:rPr>
          <w:rStyle w:val="LPzwykly"/>
          <w:rFonts w:cs="Arial"/>
          <w:color w:val="000000"/>
        </w:rPr>
        <w:t xml:space="preserve"> … wydanym przez ….., PESEL …… zwanym dalej </w:t>
      </w:r>
      <w:r w:rsidRPr="00900077">
        <w:rPr>
          <w:rStyle w:val="LPzwykly"/>
          <w:rFonts w:cs="Arial"/>
          <w:b/>
          <w:bCs/>
          <w:color w:val="000000"/>
        </w:rPr>
        <w:t>Kupującym</w:t>
      </w:r>
      <w:r w:rsidRPr="00900077">
        <w:rPr>
          <w:rStyle w:val="LPzwykly"/>
          <w:rFonts w:cs="Arial"/>
          <w:color w:val="000000"/>
        </w:rPr>
        <w:t xml:space="preserve">, </w:t>
      </w:r>
      <w:r w:rsidR="00452EC5" w:rsidRPr="000E0C4B">
        <w:rPr>
          <w:rStyle w:val="LPzwykly"/>
          <w:rFonts w:cs="Arial"/>
          <w:color w:val="000000"/>
        </w:rPr>
        <w:t xml:space="preserve"> </w:t>
      </w:r>
    </w:p>
    <w:p w14:paraId="06CB3835" w14:textId="77777777" w:rsidR="00452EC5" w:rsidRDefault="00452EC5" w:rsidP="00452EC5">
      <w:pPr>
        <w:rPr>
          <w:rStyle w:val="LPzwykly"/>
          <w:rFonts w:cs="Arial"/>
          <w:color w:val="000000"/>
        </w:rPr>
      </w:pPr>
    </w:p>
    <w:p w14:paraId="3D37F1F1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  <w:r w:rsidRPr="00BF1058">
        <w:rPr>
          <w:rStyle w:val="LPzwykly"/>
          <w:rFonts w:cs="Arial"/>
          <w:b/>
          <w:color w:val="000000"/>
        </w:rPr>
        <w:t>o treści następującej:</w:t>
      </w:r>
    </w:p>
    <w:p w14:paraId="2649763B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</w:p>
    <w:p w14:paraId="6B497A71" w14:textId="63B975BA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</w:rPr>
      </w:pPr>
      <w:r>
        <w:rPr>
          <w:rStyle w:val="LPzwykly"/>
          <w:rFonts w:cs="Arial"/>
          <w:color w:val="000000"/>
        </w:rPr>
        <w:t>W</w:t>
      </w:r>
      <w:r w:rsidRPr="000E0C4B">
        <w:rPr>
          <w:rStyle w:val="LPzwykly"/>
          <w:rFonts w:cs="Arial"/>
          <w:color w:val="000000"/>
        </w:rPr>
        <w:t xml:space="preserve"> wyniku </w:t>
      </w:r>
      <w:r>
        <w:rPr>
          <w:rStyle w:val="LPzwykly"/>
          <w:rFonts w:cs="Arial"/>
          <w:color w:val="000000"/>
        </w:rPr>
        <w:t>przeprowadzonego</w:t>
      </w:r>
      <w:r w:rsidRPr="000E0C4B"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t>w dniu 2</w:t>
      </w:r>
      <w:r w:rsidR="00900077">
        <w:rPr>
          <w:rStyle w:val="LPzwykly"/>
          <w:rFonts w:cs="Arial"/>
          <w:color w:val="000000"/>
        </w:rPr>
        <w:t>9</w:t>
      </w:r>
      <w:r>
        <w:rPr>
          <w:rStyle w:val="LPzwykly"/>
          <w:rFonts w:cs="Arial"/>
          <w:color w:val="000000"/>
        </w:rPr>
        <w:t xml:space="preserve"> </w:t>
      </w:r>
      <w:r w:rsidR="00900077">
        <w:rPr>
          <w:rStyle w:val="LPzwykly"/>
          <w:rFonts w:cs="Arial"/>
          <w:color w:val="000000"/>
        </w:rPr>
        <w:t>stycznia</w:t>
      </w:r>
      <w:r>
        <w:rPr>
          <w:rStyle w:val="LPzwykly"/>
          <w:rFonts w:cs="Arial"/>
          <w:color w:val="000000"/>
        </w:rPr>
        <w:t xml:space="preserve"> 202</w:t>
      </w:r>
      <w:r w:rsidR="00900077">
        <w:rPr>
          <w:rStyle w:val="LPzwykly"/>
          <w:rFonts w:cs="Arial"/>
          <w:color w:val="000000"/>
        </w:rPr>
        <w:t>4</w:t>
      </w:r>
      <w:r>
        <w:rPr>
          <w:rStyle w:val="LPzwykly"/>
          <w:rFonts w:cs="Arial"/>
          <w:color w:val="000000"/>
        </w:rPr>
        <w:t xml:space="preserve"> r. </w:t>
      </w:r>
      <w:r w:rsidRPr="000E0C4B">
        <w:rPr>
          <w:rStyle w:val="LPzwykly"/>
          <w:rFonts w:cs="Arial"/>
          <w:color w:val="000000"/>
        </w:rPr>
        <w:t xml:space="preserve">przez Sprzedającego </w:t>
      </w:r>
      <w:r>
        <w:rPr>
          <w:rStyle w:val="LPzwykly"/>
          <w:rFonts w:cs="Arial"/>
          <w:color w:val="000000"/>
        </w:rPr>
        <w:t>pisemnego</w:t>
      </w:r>
      <w:r w:rsidRPr="000E0C4B">
        <w:rPr>
          <w:rStyle w:val="LPzwykly"/>
          <w:rFonts w:cs="Arial"/>
          <w:color w:val="000000"/>
        </w:rPr>
        <w:t xml:space="preserve"> </w:t>
      </w:r>
      <w:r w:rsidRPr="000E0C4B">
        <w:rPr>
          <w:rStyle w:val="LPzwykly"/>
          <w:rFonts w:cs="Arial"/>
        </w:rPr>
        <w:t>przetargu nieograniczonego</w:t>
      </w:r>
      <w:r>
        <w:rPr>
          <w:rStyle w:val="LPzwykly"/>
          <w:rFonts w:cs="Arial"/>
        </w:rPr>
        <w:t xml:space="preserve"> Strony zawierają umowę o poniższej treści: </w:t>
      </w:r>
    </w:p>
    <w:p w14:paraId="7CEB260D" w14:textId="77777777" w:rsidR="00452EC5" w:rsidRPr="000E0C4B" w:rsidRDefault="00452EC5" w:rsidP="00452EC5">
      <w:pPr>
        <w:rPr>
          <w:rStyle w:val="LPzwykly"/>
          <w:rFonts w:cs="Arial"/>
        </w:rPr>
      </w:pPr>
    </w:p>
    <w:p w14:paraId="641FBB3B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1</w:t>
      </w:r>
    </w:p>
    <w:p w14:paraId="20B3632A" w14:textId="77777777" w:rsidR="00900077" w:rsidRPr="00301885" w:rsidRDefault="00452EC5" w:rsidP="00900077">
      <w:pPr>
        <w:spacing w:line="360" w:lineRule="auto"/>
        <w:jc w:val="both"/>
        <w:rPr>
          <w:rFonts w:cs="Arial"/>
          <w:b/>
        </w:rPr>
      </w:pPr>
      <w:r w:rsidRPr="000E0C4B">
        <w:rPr>
          <w:rStyle w:val="LPzwykly"/>
          <w:rFonts w:cs="Arial"/>
          <w:color w:val="000000"/>
        </w:rPr>
        <w:t xml:space="preserve">Przedmiotem umowy jest sprzedaż pojazdu: </w:t>
      </w:r>
      <w:r w:rsidR="00900077" w:rsidRPr="00301885">
        <w:rPr>
          <w:rFonts w:cs="Arial"/>
          <w:b/>
        </w:rPr>
        <w:t>samoch</w:t>
      </w:r>
      <w:r w:rsidR="00900077">
        <w:rPr>
          <w:rFonts w:cs="Arial"/>
          <w:b/>
        </w:rPr>
        <w:t>o</w:t>
      </w:r>
      <w:r w:rsidR="00900077" w:rsidRPr="00301885">
        <w:rPr>
          <w:rFonts w:cs="Arial"/>
          <w:b/>
        </w:rPr>
        <w:t>d</w:t>
      </w:r>
      <w:r w:rsidR="00900077">
        <w:rPr>
          <w:rFonts w:cs="Arial"/>
          <w:b/>
        </w:rPr>
        <w:t>u</w:t>
      </w:r>
      <w:r w:rsidR="00900077" w:rsidRPr="00301885">
        <w:rPr>
          <w:rFonts w:cs="Arial"/>
          <w:b/>
        </w:rPr>
        <w:t xml:space="preserve"> </w:t>
      </w:r>
      <w:r w:rsidR="00900077">
        <w:rPr>
          <w:rFonts w:cs="Arial"/>
          <w:b/>
        </w:rPr>
        <w:t xml:space="preserve">osobowego marki </w:t>
      </w:r>
      <w:r w:rsidR="00900077" w:rsidRPr="00346B0A">
        <w:rPr>
          <w:rFonts w:cs="Arial"/>
          <w:b/>
        </w:rPr>
        <w:t xml:space="preserve">SUBARU LEGACY OUTBACK </w:t>
      </w:r>
    </w:p>
    <w:p w14:paraId="1CEFFCA1" w14:textId="77777777" w:rsidR="00900077" w:rsidRDefault="00900077" w:rsidP="00900077">
      <w:pPr>
        <w:spacing w:line="360" w:lineRule="auto"/>
        <w:rPr>
          <w:rFonts w:cs="Arial"/>
        </w:rPr>
      </w:pPr>
      <w:r w:rsidRPr="00301885">
        <w:rPr>
          <w:rFonts w:cs="Arial"/>
        </w:rPr>
        <w:t>- nr rejestracyjny</w:t>
      </w:r>
      <w:r>
        <w:rPr>
          <w:rFonts w:cs="Arial"/>
        </w:rPr>
        <w:t xml:space="preserve">            LWL 65LV</w:t>
      </w:r>
    </w:p>
    <w:p w14:paraId="3DBB7312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 xml:space="preserve">- rok produkcji                </w:t>
      </w:r>
      <w:r w:rsidRPr="00346B0A">
        <w:rPr>
          <w:rFonts w:cs="Arial"/>
        </w:rPr>
        <w:t>2013</w:t>
      </w:r>
    </w:p>
    <w:p w14:paraId="5B3A576C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>- przebieg                      213 tys.</w:t>
      </w:r>
    </w:p>
    <w:p w14:paraId="6838BAED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>- rodzaj nadwozia          kombi, 5 drzwiowy</w:t>
      </w:r>
    </w:p>
    <w:p w14:paraId="6367F721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 xml:space="preserve">- kolor                            ciemnoszary metalik </w:t>
      </w:r>
    </w:p>
    <w:p w14:paraId="26808F72" w14:textId="77777777" w:rsidR="00900077" w:rsidRPr="00301885" w:rsidRDefault="00900077" w:rsidP="00900077">
      <w:pPr>
        <w:spacing w:line="360" w:lineRule="auto"/>
        <w:rPr>
          <w:rFonts w:cs="Arial"/>
          <w:vertAlign w:val="superscript"/>
        </w:rPr>
      </w:pPr>
      <w:r>
        <w:rPr>
          <w:rFonts w:cs="Arial"/>
        </w:rPr>
        <w:t>- pojemność silnika        1998 cm</w:t>
      </w:r>
      <w:r>
        <w:rPr>
          <w:rFonts w:cs="Arial"/>
          <w:vertAlign w:val="superscript"/>
        </w:rPr>
        <w:t>3</w:t>
      </w:r>
    </w:p>
    <w:p w14:paraId="2D0BD5D1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 xml:space="preserve">- nr VIN                          </w:t>
      </w:r>
      <w:r w:rsidRPr="00346B0A">
        <w:rPr>
          <w:rFonts w:cs="Arial"/>
        </w:rPr>
        <w:t xml:space="preserve">JF1BRDLZ4EG171435 </w:t>
      </w:r>
      <w:r>
        <w:rPr>
          <w:rFonts w:cs="Arial"/>
        </w:rPr>
        <w:t xml:space="preserve"> </w:t>
      </w:r>
    </w:p>
    <w:p w14:paraId="3A167EC1" w14:textId="77777777" w:rsidR="00900077" w:rsidRDefault="00900077" w:rsidP="00900077">
      <w:pPr>
        <w:spacing w:line="360" w:lineRule="auto"/>
        <w:rPr>
          <w:rFonts w:cs="Arial"/>
        </w:rPr>
      </w:pPr>
      <w:r>
        <w:rPr>
          <w:rFonts w:cs="Arial"/>
        </w:rPr>
        <w:t>- data pierwszej rejestracji 13.01.2014 r.</w:t>
      </w:r>
    </w:p>
    <w:p w14:paraId="255F0F15" w14:textId="77777777" w:rsidR="00900077" w:rsidRDefault="00452EC5" w:rsidP="00452EC5">
      <w:pPr>
        <w:spacing w:line="276" w:lineRule="auto"/>
        <w:rPr>
          <w:rStyle w:val="LPzwykly"/>
          <w:rFonts w:cs="Arial"/>
        </w:rPr>
      </w:pPr>
      <w:r w:rsidRPr="0053065D">
        <w:rPr>
          <w:rStyle w:val="LPzwykly"/>
          <w:rFonts w:cs="Arial"/>
        </w:rPr>
        <w:t xml:space="preserve">- dodatkowe wyposażenie: hak, </w:t>
      </w:r>
    </w:p>
    <w:p w14:paraId="363A3E2B" w14:textId="0093137B" w:rsidR="00452EC5" w:rsidRPr="009E59DB" w:rsidRDefault="00452EC5" w:rsidP="00452EC5">
      <w:pPr>
        <w:spacing w:line="276" w:lineRule="auto"/>
        <w:rPr>
          <w:rStyle w:val="LPzwykly"/>
          <w:rFonts w:cs="Arial"/>
        </w:rPr>
      </w:pPr>
      <w:proofErr w:type="gramStart"/>
      <w:r>
        <w:rPr>
          <w:rStyle w:val="LPzwykly"/>
          <w:rFonts w:cs="Arial"/>
        </w:rPr>
        <w:t>dalej :</w:t>
      </w:r>
      <w:proofErr w:type="gramEnd"/>
      <w:r>
        <w:rPr>
          <w:rStyle w:val="LPzwykly"/>
          <w:rFonts w:cs="Arial"/>
        </w:rPr>
        <w:t xml:space="preserve"> </w:t>
      </w:r>
      <w:r w:rsidRPr="000C62F3">
        <w:rPr>
          <w:rStyle w:val="LPzwykly"/>
          <w:rFonts w:cs="Arial"/>
          <w:b/>
        </w:rPr>
        <w:t>Pojazd</w:t>
      </w:r>
      <w:r>
        <w:rPr>
          <w:rStyle w:val="LPzwykly"/>
          <w:rFonts w:cs="Arial"/>
        </w:rPr>
        <w:t xml:space="preserve">. </w:t>
      </w:r>
    </w:p>
    <w:p w14:paraId="736FBF2D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3</w:t>
      </w:r>
    </w:p>
    <w:p w14:paraId="21060D19" w14:textId="77777777" w:rsidR="00452EC5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Sprzedający oświadcza, że P</w:t>
      </w:r>
      <w:r w:rsidRPr="000E0C4B">
        <w:rPr>
          <w:rStyle w:val="LPzwykly"/>
          <w:rFonts w:cs="Arial"/>
          <w:color w:val="000000"/>
        </w:rPr>
        <w:t>ojazd stanowi jego wyłączną własność, jest wolny od wad prawnych oraz praw osób trzecich, iż nie toczy się żadne postępowanie, któr</w:t>
      </w:r>
      <w:r>
        <w:rPr>
          <w:rStyle w:val="LPzwykly"/>
          <w:rFonts w:cs="Arial"/>
          <w:color w:val="000000"/>
        </w:rPr>
        <w:t xml:space="preserve">ego </w:t>
      </w:r>
      <w:proofErr w:type="gramStart"/>
      <w:r>
        <w:rPr>
          <w:rStyle w:val="LPzwykly"/>
          <w:rFonts w:cs="Arial"/>
          <w:color w:val="000000"/>
        </w:rPr>
        <w:t>jest  on</w:t>
      </w:r>
      <w:proofErr w:type="gramEnd"/>
      <w:r>
        <w:rPr>
          <w:rStyle w:val="LPzwykly"/>
          <w:rFonts w:cs="Arial"/>
          <w:color w:val="000000"/>
        </w:rPr>
        <w:t xml:space="preserve"> przedmiotem oraz, </w:t>
      </w:r>
      <w:r w:rsidRPr="000E0C4B">
        <w:rPr>
          <w:rStyle w:val="LPzwykly"/>
          <w:rFonts w:cs="Arial"/>
          <w:color w:val="000000"/>
        </w:rPr>
        <w:t xml:space="preserve"> że nie stanowi on przedmiotu zabezpieczenia. </w:t>
      </w:r>
    </w:p>
    <w:p w14:paraId="0031335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7A8BD12B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4</w:t>
      </w:r>
    </w:p>
    <w:p w14:paraId="60E457C8" w14:textId="4AD2515A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Strony ustaliły </w:t>
      </w:r>
      <w:proofErr w:type="gramStart"/>
      <w:r w:rsidRPr="000E0C4B">
        <w:rPr>
          <w:rStyle w:val="LPzwykly"/>
          <w:rFonts w:cs="Arial"/>
          <w:color w:val="000000"/>
        </w:rPr>
        <w:t xml:space="preserve">wartość </w:t>
      </w:r>
      <w:r>
        <w:rPr>
          <w:rStyle w:val="LPzwykly"/>
          <w:rFonts w:cs="Arial"/>
          <w:color w:val="000000"/>
        </w:rPr>
        <w:t xml:space="preserve"> Pojazdu</w:t>
      </w:r>
      <w:proofErr w:type="gramEnd"/>
      <w:r>
        <w:rPr>
          <w:rStyle w:val="LPzwykly"/>
          <w:rFonts w:cs="Arial"/>
          <w:color w:val="000000"/>
        </w:rPr>
        <w:t xml:space="preserve"> na cenę: zł brutto</w:t>
      </w:r>
    </w:p>
    <w:p w14:paraId="330870F1" w14:textId="0187BBEF" w:rsidR="00452EC5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[słownie: brutto].</w:t>
      </w:r>
    </w:p>
    <w:p w14:paraId="65E1ACDC" w14:textId="77777777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</w:p>
    <w:p w14:paraId="1DB14F90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5</w:t>
      </w:r>
    </w:p>
    <w:p w14:paraId="36460069" w14:textId="77777777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lastRenderedPageBreak/>
        <w:t>1. Sprzedający przenosi na rzecz K</w:t>
      </w:r>
      <w:r w:rsidRPr="000E0C4B">
        <w:rPr>
          <w:rStyle w:val="LPzwykly"/>
          <w:rFonts w:cs="Arial"/>
          <w:color w:val="000000"/>
        </w:rPr>
        <w:t xml:space="preserve">upującego </w:t>
      </w:r>
      <w:r>
        <w:rPr>
          <w:rStyle w:val="LPzwykly"/>
          <w:rFonts w:cs="Arial"/>
          <w:color w:val="000000"/>
        </w:rPr>
        <w:t>prawo własności P</w:t>
      </w:r>
      <w:r w:rsidRPr="000E0C4B">
        <w:rPr>
          <w:rStyle w:val="LPzwykly"/>
          <w:rFonts w:cs="Arial"/>
          <w:color w:val="000000"/>
        </w:rPr>
        <w:t xml:space="preserve">ojazdu </w:t>
      </w:r>
      <w:r>
        <w:rPr>
          <w:rStyle w:val="LPzwykly"/>
          <w:rFonts w:cs="Arial"/>
          <w:color w:val="000000"/>
        </w:rPr>
        <w:t xml:space="preserve">za cenę </w:t>
      </w:r>
      <w:r w:rsidRPr="000E0C4B">
        <w:rPr>
          <w:rStyle w:val="LPzwykly"/>
          <w:rFonts w:cs="Arial"/>
          <w:color w:val="000000"/>
        </w:rPr>
        <w:t>określoną w §</w:t>
      </w:r>
      <w:r>
        <w:rPr>
          <w:rStyle w:val="LPzwykly"/>
          <w:rFonts w:cs="Arial"/>
          <w:color w:val="000000"/>
        </w:rPr>
        <w:t>4</w:t>
      </w:r>
      <w:r w:rsidRPr="000E0C4B">
        <w:rPr>
          <w:rStyle w:val="LPzwykly"/>
          <w:rFonts w:cs="Arial"/>
          <w:color w:val="000000"/>
        </w:rPr>
        <w:t xml:space="preserve"> niniejszej umowy.</w:t>
      </w:r>
    </w:p>
    <w:p w14:paraId="368A7F5B" w14:textId="70843D80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</w:t>
      </w:r>
      <w:r w:rsidRPr="000E0C4B">
        <w:rPr>
          <w:rStyle w:val="LPzwykly"/>
          <w:rFonts w:cs="Arial"/>
          <w:color w:val="000000"/>
        </w:rPr>
        <w:t>Na poczet ceny zalicza się wpłacone przez Kupującego wadium kwocie</w:t>
      </w:r>
      <w:r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br/>
        <w:t>2 </w:t>
      </w:r>
      <w:r w:rsidR="00900077">
        <w:rPr>
          <w:rStyle w:val="LPzwykly"/>
          <w:rFonts w:cs="Arial"/>
          <w:color w:val="000000"/>
        </w:rPr>
        <w:t>960</w:t>
      </w:r>
      <w:r>
        <w:rPr>
          <w:rStyle w:val="LPzwykly"/>
          <w:rFonts w:cs="Arial"/>
          <w:color w:val="000000"/>
        </w:rPr>
        <w:t>,</w:t>
      </w:r>
      <w:proofErr w:type="gramStart"/>
      <w:r>
        <w:rPr>
          <w:rStyle w:val="LPzwykly"/>
          <w:rFonts w:cs="Arial"/>
          <w:color w:val="000000"/>
        </w:rPr>
        <w:t>00  złotych</w:t>
      </w:r>
      <w:proofErr w:type="gramEnd"/>
      <w:r>
        <w:rPr>
          <w:rStyle w:val="LPzwykly"/>
          <w:rFonts w:cs="Arial"/>
          <w:color w:val="000000"/>
        </w:rPr>
        <w:t xml:space="preserve"> [</w:t>
      </w:r>
      <w:r w:rsidRPr="000E0C4B">
        <w:rPr>
          <w:rStyle w:val="LPzwykly"/>
          <w:rFonts w:cs="Arial"/>
          <w:color w:val="000000"/>
        </w:rPr>
        <w:t>słownie</w:t>
      </w:r>
      <w:r>
        <w:rPr>
          <w:rStyle w:val="LPzwykly"/>
          <w:rFonts w:cs="Arial"/>
          <w:color w:val="000000"/>
        </w:rPr>
        <w:t xml:space="preserve">: dwa tysiące </w:t>
      </w:r>
      <w:r w:rsidR="00900077">
        <w:rPr>
          <w:rStyle w:val="LPzwykly"/>
          <w:rFonts w:cs="Arial"/>
          <w:color w:val="000000"/>
        </w:rPr>
        <w:t>dziewięćset</w:t>
      </w:r>
      <w:r>
        <w:rPr>
          <w:rStyle w:val="LPzwykly"/>
          <w:rFonts w:cs="Arial"/>
          <w:color w:val="000000"/>
        </w:rPr>
        <w:t xml:space="preserve"> </w:t>
      </w:r>
      <w:r w:rsidR="00900077">
        <w:rPr>
          <w:rStyle w:val="LPzwykly"/>
          <w:rFonts w:cs="Arial"/>
          <w:color w:val="000000"/>
        </w:rPr>
        <w:t>sześć</w:t>
      </w:r>
      <w:r>
        <w:rPr>
          <w:rStyle w:val="LPzwykly"/>
          <w:rFonts w:cs="Arial"/>
          <w:color w:val="000000"/>
        </w:rPr>
        <w:t>dziesiąt złotych 00/100].</w:t>
      </w:r>
      <w:r w:rsidRPr="000E0C4B">
        <w:rPr>
          <w:rStyle w:val="LPzwykly"/>
          <w:rFonts w:cs="Arial"/>
          <w:color w:val="000000"/>
        </w:rPr>
        <w:t xml:space="preserve"> </w:t>
      </w:r>
    </w:p>
    <w:p w14:paraId="7A449D46" w14:textId="363C20BA" w:rsidR="00452EC5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3. </w:t>
      </w:r>
      <w:r w:rsidRPr="000E0C4B">
        <w:rPr>
          <w:rStyle w:val="LPzwykly"/>
          <w:rFonts w:cs="Arial"/>
          <w:color w:val="000000"/>
        </w:rPr>
        <w:t>Pozost</w:t>
      </w:r>
      <w:r>
        <w:rPr>
          <w:rStyle w:val="LPzwykly"/>
          <w:rFonts w:cs="Arial"/>
          <w:color w:val="000000"/>
        </w:rPr>
        <w:t>ałą kwotę złotych [słownie:]</w:t>
      </w:r>
      <w:r w:rsidRPr="000E0C4B">
        <w:rPr>
          <w:rStyle w:val="LPzwykly"/>
          <w:rFonts w:cs="Arial"/>
          <w:color w:val="000000"/>
        </w:rPr>
        <w:t xml:space="preserve"> Kupujący </w:t>
      </w:r>
      <w:proofErr w:type="gramStart"/>
      <w:r w:rsidRPr="000E0C4B">
        <w:rPr>
          <w:rStyle w:val="LPzwykly"/>
          <w:rFonts w:cs="Arial"/>
          <w:color w:val="000000"/>
        </w:rPr>
        <w:t>zapłaci</w:t>
      </w:r>
      <w:r>
        <w:rPr>
          <w:rStyle w:val="LPzwykly"/>
          <w:rFonts w:cs="Arial"/>
          <w:color w:val="000000"/>
        </w:rPr>
        <w:t xml:space="preserve">ł </w:t>
      </w:r>
      <w:r w:rsidRPr="000E0C4B">
        <w:rPr>
          <w:rStyle w:val="LPzwykly"/>
          <w:rFonts w:cs="Arial"/>
          <w:color w:val="000000"/>
        </w:rPr>
        <w:t xml:space="preserve"> Sprzedającemu</w:t>
      </w:r>
      <w:proofErr w:type="gramEnd"/>
      <w:r w:rsidRPr="000E0C4B"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t xml:space="preserve"> przed datą zawarcia  niniejszej umowy.</w:t>
      </w:r>
    </w:p>
    <w:p w14:paraId="355270C1" w14:textId="77777777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</w:p>
    <w:p w14:paraId="36BC6C5D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6</w:t>
      </w:r>
    </w:p>
    <w:p w14:paraId="7595F3DD" w14:textId="3BC0415C" w:rsidR="00452EC5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1. Wraz Pojazdem </w:t>
      </w:r>
      <w:r w:rsidRPr="000E0C4B">
        <w:rPr>
          <w:rStyle w:val="LPzwykly"/>
          <w:rFonts w:cs="Arial"/>
          <w:color w:val="000000"/>
        </w:rPr>
        <w:t xml:space="preserve">Sprzedający przekaże Kupującemu wszystkie posiadane dokumenty dotyczące </w:t>
      </w:r>
      <w:r>
        <w:rPr>
          <w:rStyle w:val="LPzwykly"/>
          <w:rFonts w:cs="Arial"/>
          <w:color w:val="000000"/>
        </w:rPr>
        <w:t>P</w:t>
      </w:r>
      <w:r w:rsidRPr="000E0C4B">
        <w:rPr>
          <w:rStyle w:val="LPzwykly"/>
          <w:rFonts w:cs="Arial"/>
          <w:color w:val="000000"/>
        </w:rPr>
        <w:t>ojazdu</w:t>
      </w:r>
      <w:r>
        <w:rPr>
          <w:rStyle w:val="LPzwykly"/>
          <w:rFonts w:cs="Arial"/>
          <w:color w:val="000000"/>
        </w:rPr>
        <w:t xml:space="preserve">, a w szczególności: </w:t>
      </w:r>
      <w:r w:rsidRPr="000E0C4B">
        <w:rPr>
          <w:rStyle w:val="LPzwykly"/>
          <w:rFonts w:cs="Arial"/>
          <w:color w:val="000000"/>
        </w:rPr>
        <w:t>dowód rejestra</w:t>
      </w:r>
      <w:r>
        <w:rPr>
          <w:rStyle w:val="LPzwykly"/>
          <w:rFonts w:cs="Arial"/>
          <w:color w:val="000000"/>
        </w:rPr>
        <w:t xml:space="preserve">cyjny, książkę pojazdu, polisę </w:t>
      </w:r>
      <w:r w:rsidRPr="000E0C4B">
        <w:rPr>
          <w:rStyle w:val="LPzwykly"/>
          <w:rFonts w:cs="Arial"/>
          <w:color w:val="000000"/>
        </w:rPr>
        <w:t xml:space="preserve">obowiązkowego ubezpieczenia </w:t>
      </w:r>
      <w:r>
        <w:rPr>
          <w:rStyle w:val="LPzwykly"/>
          <w:rFonts w:cs="Arial"/>
          <w:color w:val="000000"/>
        </w:rPr>
        <w:t>OC/NNW P</w:t>
      </w:r>
      <w:r w:rsidRPr="000E0C4B">
        <w:rPr>
          <w:rStyle w:val="LPzwykly"/>
          <w:rFonts w:cs="Arial"/>
          <w:color w:val="000000"/>
        </w:rPr>
        <w:t>ojazdu</w:t>
      </w:r>
      <w:r>
        <w:rPr>
          <w:rStyle w:val="LPzwykly"/>
          <w:rFonts w:cs="Arial"/>
          <w:color w:val="000000"/>
        </w:rPr>
        <w:t xml:space="preserve"> potwierdzającą zawarcie i obowiązywanie umowy ubezpieczenia do dnia </w:t>
      </w:r>
      <w:r w:rsidRPr="000E0C4B">
        <w:rPr>
          <w:rStyle w:val="LPzwykly"/>
          <w:rFonts w:cs="Arial"/>
          <w:color w:val="000000"/>
        </w:rPr>
        <w:t>i dwa komplety kluczyków.</w:t>
      </w:r>
    </w:p>
    <w:p w14:paraId="14B95B73" w14:textId="77777777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Wydanie Pojazdu nastąpi na podstawie protokołu zdawczo </w:t>
      </w:r>
      <w:r w:rsidRPr="000E0C4B">
        <w:rPr>
          <w:rStyle w:val="LPzwykly"/>
          <w:rFonts w:cs="Arial"/>
          <w:color w:val="000000"/>
        </w:rPr>
        <w:t>–</w:t>
      </w:r>
      <w:r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br/>
        <w:t xml:space="preserve">      </w:t>
      </w:r>
      <w:r w:rsidRPr="000E0C4B">
        <w:rPr>
          <w:rStyle w:val="LPzwykly"/>
          <w:rFonts w:cs="Arial"/>
          <w:color w:val="000000"/>
        </w:rPr>
        <w:t>odbiorczego, który stanowić będzie int</w:t>
      </w:r>
      <w:r>
        <w:rPr>
          <w:rStyle w:val="LPzwykly"/>
          <w:rFonts w:cs="Arial"/>
          <w:color w:val="000000"/>
        </w:rPr>
        <w:t>egralną część niniejszej umowy</w:t>
      </w:r>
      <w:r w:rsidRPr="000E0C4B">
        <w:rPr>
          <w:rStyle w:val="LPzwykly"/>
          <w:rFonts w:cs="Arial"/>
          <w:color w:val="000000"/>
        </w:rPr>
        <w:t>.</w:t>
      </w:r>
    </w:p>
    <w:p w14:paraId="25F60F7D" w14:textId="77777777" w:rsidR="00452EC5" w:rsidRPr="000E0C4B" w:rsidRDefault="00452EC5" w:rsidP="00452EC5">
      <w:pPr>
        <w:ind w:left="360"/>
        <w:jc w:val="both"/>
        <w:rPr>
          <w:rStyle w:val="LPzwykly"/>
          <w:rFonts w:cs="Arial"/>
          <w:color w:val="000000"/>
        </w:rPr>
      </w:pPr>
    </w:p>
    <w:p w14:paraId="6BBCF78A" w14:textId="77777777" w:rsidR="00452EC5" w:rsidRPr="009E59DB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7</w:t>
      </w:r>
    </w:p>
    <w:p w14:paraId="4B714DC3" w14:textId="77777777" w:rsidR="00452EC5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1. K</w:t>
      </w:r>
      <w:r w:rsidRPr="000E0C4B">
        <w:rPr>
          <w:rStyle w:val="LPzwykly"/>
          <w:rFonts w:cs="Arial"/>
          <w:color w:val="000000"/>
        </w:rPr>
        <w:t>upujący potwierdza znajomość stanu techniczneg</w:t>
      </w:r>
      <w:r>
        <w:rPr>
          <w:rStyle w:val="LPzwykly"/>
          <w:rFonts w:cs="Arial"/>
          <w:color w:val="000000"/>
        </w:rPr>
        <w:t>o Pojazdu [dokonał jego dokładnych oględzin przed datą zawarcia niniejszej umowy].</w:t>
      </w:r>
    </w:p>
    <w:p w14:paraId="54C10994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Z uwagi na fakt, że Pojazd jest rzeczą używaną </w:t>
      </w:r>
      <w:proofErr w:type="gramStart"/>
      <w:r>
        <w:rPr>
          <w:rStyle w:val="LPzwykly"/>
          <w:rFonts w:cs="Arial"/>
          <w:color w:val="000000"/>
        </w:rPr>
        <w:t>–  Strony</w:t>
      </w:r>
      <w:proofErr w:type="gramEnd"/>
      <w:r>
        <w:rPr>
          <w:rStyle w:val="LPzwykly"/>
          <w:rFonts w:cs="Arial"/>
          <w:color w:val="000000"/>
        </w:rPr>
        <w:t xml:space="preserve"> zgodnie wyłączają odpowiedzialność Sprzedającego z tytułu rękojmi za wady. </w:t>
      </w:r>
      <w:r w:rsidRPr="000E0C4B">
        <w:rPr>
          <w:rStyle w:val="LPzwykly"/>
          <w:rFonts w:cs="Arial"/>
          <w:color w:val="000000"/>
        </w:rPr>
        <w:t xml:space="preserve"> </w:t>
      </w:r>
    </w:p>
    <w:p w14:paraId="0C996782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7424998D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8</w:t>
      </w:r>
    </w:p>
    <w:p w14:paraId="3B23A052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Strony ustaliły, że wszelkiego koszty </w:t>
      </w:r>
      <w:r>
        <w:rPr>
          <w:rStyle w:val="LPzwykly"/>
          <w:rFonts w:cs="Arial"/>
          <w:color w:val="000000"/>
        </w:rPr>
        <w:t>zawarcia umowy ponosi K</w:t>
      </w:r>
      <w:r w:rsidRPr="000E0C4B">
        <w:rPr>
          <w:rStyle w:val="LPzwykly"/>
          <w:rFonts w:cs="Arial"/>
          <w:color w:val="000000"/>
        </w:rPr>
        <w:t xml:space="preserve">upujący. </w:t>
      </w:r>
    </w:p>
    <w:p w14:paraId="60CA4B6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4BBC3BB6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9</w:t>
      </w:r>
    </w:p>
    <w:p w14:paraId="0F4B87E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W sprawach nie</w:t>
      </w:r>
      <w:r w:rsidRPr="000E0C4B">
        <w:rPr>
          <w:rStyle w:val="LPzwykly"/>
          <w:rFonts w:cs="Arial"/>
          <w:color w:val="000000"/>
        </w:rPr>
        <w:t xml:space="preserve">uregulowanych w niniejszej umowie zastosowanie mają przepisy Kodeksu cywilnego. </w:t>
      </w:r>
    </w:p>
    <w:p w14:paraId="5FA9EAD5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10</w:t>
      </w:r>
    </w:p>
    <w:p w14:paraId="14A2CA85" w14:textId="77777777" w:rsidR="00452EC5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1.</w:t>
      </w:r>
      <w:r w:rsidRPr="000E0C4B">
        <w:rPr>
          <w:rStyle w:val="LPzwykly"/>
          <w:rFonts w:cs="Arial"/>
          <w:color w:val="000000"/>
        </w:rPr>
        <w:t xml:space="preserve">Zmiana umowy wymaga </w:t>
      </w:r>
      <w:r>
        <w:rPr>
          <w:rStyle w:val="LPzwykly"/>
          <w:rFonts w:cs="Arial"/>
          <w:color w:val="000000"/>
        </w:rPr>
        <w:t xml:space="preserve">zachowania </w:t>
      </w:r>
      <w:r w:rsidRPr="000E0C4B">
        <w:rPr>
          <w:rStyle w:val="LPzwykly"/>
          <w:rFonts w:cs="Arial"/>
          <w:color w:val="000000"/>
        </w:rPr>
        <w:t xml:space="preserve">formy pisemnej </w:t>
      </w:r>
      <w:proofErr w:type="gramStart"/>
      <w:r w:rsidRPr="000E0C4B">
        <w:rPr>
          <w:rStyle w:val="LPzwykly"/>
          <w:rFonts w:cs="Arial"/>
          <w:color w:val="000000"/>
        </w:rPr>
        <w:t>pod  rygorem</w:t>
      </w:r>
      <w:proofErr w:type="gramEnd"/>
      <w:r w:rsidRPr="000E0C4B">
        <w:rPr>
          <w:rStyle w:val="LPzwykly"/>
          <w:rFonts w:cs="Arial"/>
          <w:color w:val="000000"/>
        </w:rPr>
        <w:t xml:space="preserve"> nieważności.</w:t>
      </w:r>
    </w:p>
    <w:p w14:paraId="443FFB53" w14:textId="77777777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Wszelkie spory pomiędzy Stronami wynikające z niniejszej umowy </w:t>
      </w:r>
      <w:proofErr w:type="gramStart"/>
      <w:r>
        <w:rPr>
          <w:rStyle w:val="LPzwykly"/>
          <w:rFonts w:cs="Arial"/>
          <w:color w:val="000000"/>
        </w:rPr>
        <w:t>rozstrzygać  będzie</w:t>
      </w:r>
      <w:proofErr w:type="gramEnd"/>
      <w:r>
        <w:rPr>
          <w:rStyle w:val="LPzwykly"/>
          <w:rFonts w:cs="Arial"/>
          <w:color w:val="000000"/>
        </w:rPr>
        <w:t xml:space="preserve"> Sąd powszechny właściwy dla siedziby Sprzedającego. </w:t>
      </w:r>
    </w:p>
    <w:p w14:paraId="65998308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4D44A89D" w14:textId="77777777" w:rsidR="00452EC5" w:rsidRPr="009E59DB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11</w:t>
      </w:r>
    </w:p>
    <w:p w14:paraId="5E057FA7" w14:textId="77777777" w:rsidR="00452EC5" w:rsidRPr="000E0C4B" w:rsidRDefault="00452EC5" w:rsidP="00452EC5">
      <w:pPr>
        <w:jc w:val="both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>Niniejszą umowę sporządzono w dwóch jednobrzmiących egzempla</w:t>
      </w:r>
      <w:r>
        <w:rPr>
          <w:rStyle w:val="LPzwykly"/>
          <w:rFonts w:cs="Arial"/>
          <w:color w:val="000000"/>
        </w:rPr>
        <w:t>rzach, po jednym dla każdej ze S</w:t>
      </w:r>
      <w:r w:rsidRPr="000E0C4B">
        <w:rPr>
          <w:rStyle w:val="LPzwykly"/>
          <w:rFonts w:cs="Arial"/>
          <w:color w:val="000000"/>
        </w:rPr>
        <w:t>tron.</w:t>
      </w:r>
    </w:p>
    <w:p w14:paraId="13FF03BC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393F0383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4176859E" w14:textId="77777777" w:rsidR="00452EC5" w:rsidRDefault="00452EC5" w:rsidP="00452EC5">
      <w:pPr>
        <w:rPr>
          <w:rStyle w:val="LPzwykly"/>
          <w:rFonts w:cs="Arial"/>
          <w:color w:val="000000"/>
        </w:rPr>
      </w:pPr>
    </w:p>
    <w:p w14:paraId="7AF0CDBF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0311FFF1" w14:textId="77777777" w:rsidR="00452EC5" w:rsidRPr="00BF1058" w:rsidRDefault="00452EC5" w:rsidP="00452EC5">
      <w:pPr>
        <w:jc w:val="center"/>
        <w:rPr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SPRZEDAJĄCY </w:t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  <w:t>KUPUJĄCY</w:t>
      </w:r>
    </w:p>
    <w:p w14:paraId="64947539" w14:textId="77777777" w:rsidR="003B1640" w:rsidRDefault="003B1640"/>
    <w:sectPr w:rsidR="003B1640" w:rsidSect="00BB1B39">
      <w:footerReference w:type="even" r:id="rId6"/>
      <w:headerReference w:type="first" r:id="rId7"/>
      <w:pgSz w:w="11906" w:h="16838" w:code="9"/>
      <w:pgMar w:top="1304" w:right="964" w:bottom="1560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3C94" w14:textId="77777777" w:rsidR="00BB1B39" w:rsidRDefault="00BB1B39">
      <w:r>
        <w:separator/>
      </w:r>
    </w:p>
  </w:endnote>
  <w:endnote w:type="continuationSeparator" w:id="0">
    <w:p w14:paraId="543BFA7B" w14:textId="77777777" w:rsidR="00BB1B39" w:rsidRDefault="00BB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EA55" w14:textId="77777777" w:rsidR="00222013" w:rsidRDefault="00871DA8" w:rsidP="0059205C">
    <w:r>
      <w:fldChar w:fldCharType="begin"/>
    </w:r>
    <w:r>
      <w:instrText xml:space="preserve">PAGE  </w:instrText>
    </w:r>
    <w:r>
      <w:fldChar w:fldCharType="end"/>
    </w:r>
  </w:p>
  <w:p w14:paraId="1614902E" w14:textId="77777777" w:rsidR="00222013" w:rsidRDefault="00222013"/>
  <w:p w14:paraId="2DEBEB43" w14:textId="77777777" w:rsidR="00222013" w:rsidRDefault="00222013"/>
  <w:p w14:paraId="4EAD25CE" w14:textId="77777777" w:rsidR="00222013" w:rsidRDefault="00222013"/>
  <w:permStart w:id="1704093071" w:edGrp="everyone"/>
  <w:p w14:paraId="63904014" w14:textId="77777777" w:rsidR="00222013" w:rsidRDefault="00871DA8" w:rsidP="0059205C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1704093071"/>
  <w:p w14:paraId="2FF71CDA" w14:textId="77777777" w:rsidR="00222013" w:rsidRPr="00807343" w:rsidRDefault="00222013" w:rsidP="00592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0BB5" w14:textId="77777777" w:rsidR="00BB1B39" w:rsidRDefault="00BB1B39">
      <w:r>
        <w:separator/>
      </w:r>
    </w:p>
  </w:footnote>
  <w:footnote w:type="continuationSeparator" w:id="0">
    <w:p w14:paraId="692095E0" w14:textId="77777777" w:rsidR="00BB1B39" w:rsidRDefault="00BB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E09B" w14:textId="77777777" w:rsidR="00222013" w:rsidRDefault="00871DA8" w:rsidP="0059205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11866" wp14:editId="3871D37A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AC1AC" w14:textId="77777777" w:rsidR="00222013" w:rsidRPr="008F1094" w:rsidRDefault="00222013" w:rsidP="0059205C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1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1CAC1AC" w14:textId="77777777" w:rsidR="00222013" w:rsidRPr="008F1094" w:rsidRDefault="00222013" w:rsidP="0059205C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C5"/>
    <w:rsid w:val="000B54E4"/>
    <w:rsid w:val="00143859"/>
    <w:rsid w:val="00150127"/>
    <w:rsid w:val="001C4C61"/>
    <w:rsid w:val="00222013"/>
    <w:rsid w:val="003B14C8"/>
    <w:rsid w:val="003B1640"/>
    <w:rsid w:val="00452EC5"/>
    <w:rsid w:val="004B0215"/>
    <w:rsid w:val="005610E3"/>
    <w:rsid w:val="00631F0A"/>
    <w:rsid w:val="007034DF"/>
    <w:rsid w:val="00871DA8"/>
    <w:rsid w:val="00900077"/>
    <w:rsid w:val="00940BBD"/>
    <w:rsid w:val="00B318FE"/>
    <w:rsid w:val="00B36A93"/>
    <w:rsid w:val="00BB1B39"/>
    <w:rsid w:val="00B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F92"/>
  <w15:chartTrackingRefBased/>
  <w15:docId w15:val="{E56907BF-7C63-421E-935F-0A4F7C5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E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rsid w:val="00452EC5"/>
    <w:rPr>
      <w:rFonts w:cs="Times New Roman"/>
    </w:rPr>
  </w:style>
  <w:style w:type="paragraph" w:customStyle="1" w:styleId="LPNaglowek">
    <w:name w:val="LP_Naglowek"/>
    <w:rsid w:val="00452EC5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452EC5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Mikołajczak</dc:creator>
  <cp:keywords/>
  <dc:description/>
  <cp:lastModifiedBy>Bożena Mikołajczak</cp:lastModifiedBy>
  <cp:revision>2</cp:revision>
  <cp:lastPrinted>2021-01-05T11:14:00Z</cp:lastPrinted>
  <dcterms:created xsi:type="dcterms:W3CDTF">2024-02-08T10:58:00Z</dcterms:created>
  <dcterms:modified xsi:type="dcterms:W3CDTF">2024-02-08T10:58:00Z</dcterms:modified>
</cp:coreProperties>
</file>