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613D" w14:textId="6DC6F446" w:rsidR="00534F0F" w:rsidRDefault="00A572CE" w:rsidP="00076C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MT"/>
          <w:color w:val="000000"/>
        </w:rPr>
      </w:pPr>
      <w:r>
        <w:rPr>
          <w:rFonts w:ascii="Arial" w:eastAsia="Calibri" w:hAnsi="Arial" w:cs="ArialMT"/>
          <w:color w:val="000000"/>
        </w:rPr>
        <w:t xml:space="preserve">Znak </w:t>
      </w:r>
      <w:proofErr w:type="spellStart"/>
      <w:r>
        <w:rPr>
          <w:rFonts w:ascii="Arial" w:eastAsia="Calibri" w:hAnsi="Arial" w:cs="ArialMT"/>
          <w:color w:val="000000"/>
        </w:rPr>
        <w:t>spr</w:t>
      </w:r>
      <w:proofErr w:type="spellEnd"/>
      <w:r>
        <w:rPr>
          <w:rFonts w:ascii="Arial" w:eastAsia="Calibri" w:hAnsi="Arial" w:cs="ArialMT"/>
          <w:color w:val="000000"/>
        </w:rPr>
        <w:t>.: S</w:t>
      </w:r>
      <w:r w:rsidR="007B7611">
        <w:rPr>
          <w:rFonts w:ascii="Arial" w:eastAsia="Calibri" w:hAnsi="Arial" w:cs="ArialMT"/>
          <w:color w:val="000000"/>
        </w:rPr>
        <w:t>A</w:t>
      </w:r>
      <w:r>
        <w:rPr>
          <w:rFonts w:ascii="Arial" w:eastAsia="Calibri" w:hAnsi="Arial" w:cs="ArialMT"/>
          <w:color w:val="000000"/>
        </w:rPr>
        <w:t>.270.</w:t>
      </w:r>
      <w:r w:rsidR="007B7611">
        <w:rPr>
          <w:rFonts w:ascii="Arial" w:eastAsia="Calibri" w:hAnsi="Arial" w:cs="ArialMT"/>
          <w:color w:val="000000"/>
        </w:rPr>
        <w:t>8</w:t>
      </w:r>
      <w:r>
        <w:rPr>
          <w:rFonts w:ascii="Arial" w:eastAsia="Calibri" w:hAnsi="Arial" w:cs="ArialMT"/>
          <w:color w:val="000000"/>
        </w:rPr>
        <w:t>.202</w:t>
      </w:r>
      <w:r w:rsidR="007B7611">
        <w:rPr>
          <w:rFonts w:ascii="Arial" w:eastAsia="Calibri" w:hAnsi="Arial" w:cs="ArialMT"/>
          <w:color w:val="000000"/>
        </w:rPr>
        <w:t>4</w:t>
      </w:r>
    </w:p>
    <w:p w14:paraId="6226CFAB" w14:textId="77777777" w:rsidR="00F2069B" w:rsidRDefault="00D65E97" w:rsidP="000F014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MT"/>
        </w:rPr>
      </w:pPr>
      <w:r w:rsidRPr="00F2069B">
        <w:rPr>
          <w:rFonts w:ascii="Arial" w:eastAsia="Calibri" w:hAnsi="Arial" w:cs="ArialMT"/>
        </w:rPr>
        <w:t>UMOWA</w:t>
      </w:r>
      <w:r w:rsidR="005662DB" w:rsidRPr="00F2069B">
        <w:rPr>
          <w:rFonts w:ascii="Arial" w:eastAsia="Calibri" w:hAnsi="Arial" w:cs="ArialMT"/>
        </w:rPr>
        <w:t xml:space="preserve"> </w:t>
      </w:r>
    </w:p>
    <w:p w14:paraId="0FDC5287" w14:textId="4D4E3ABA" w:rsidR="00D65E97" w:rsidRPr="00F2069B" w:rsidRDefault="005662DB" w:rsidP="000F014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MT"/>
        </w:rPr>
      </w:pPr>
      <w:r w:rsidRPr="00F2069B">
        <w:rPr>
          <w:rFonts w:ascii="Arial" w:eastAsia="Calibri" w:hAnsi="Arial" w:cs="ArialMT"/>
        </w:rPr>
        <w:t xml:space="preserve">o </w:t>
      </w:r>
      <w:r w:rsidR="00A11EEF" w:rsidRPr="00F2069B">
        <w:rPr>
          <w:rFonts w:ascii="Arial" w:eastAsia="Calibri" w:hAnsi="Arial" w:cs="ArialMT"/>
        </w:rPr>
        <w:t>dzieło nr</w:t>
      </w:r>
      <w:r w:rsidR="00076C4F" w:rsidRPr="00C77593">
        <w:rPr>
          <w:rFonts w:ascii="Arial" w:eastAsia="Calibri" w:hAnsi="Arial" w:cs="ArialMT"/>
        </w:rPr>
        <w:t xml:space="preserve"> </w:t>
      </w:r>
      <w:r w:rsidR="007B7611">
        <w:rPr>
          <w:rFonts w:ascii="Arial" w:eastAsia="Calibri" w:hAnsi="Arial" w:cs="ArialMT"/>
        </w:rPr>
        <w:t>…..</w:t>
      </w:r>
    </w:p>
    <w:p w14:paraId="1256C75C" w14:textId="77777777" w:rsidR="00D65E97" w:rsidRPr="00D65E97" w:rsidRDefault="00D65E97" w:rsidP="00D65E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MT"/>
          <w:color w:val="000000"/>
        </w:rPr>
      </w:pPr>
    </w:p>
    <w:p w14:paraId="262ABE62" w14:textId="101D402C" w:rsidR="00D65E97" w:rsidRPr="00D65E97" w:rsidRDefault="00D65E97" w:rsidP="00D65E97">
      <w:pPr>
        <w:tabs>
          <w:tab w:val="left" w:pos="2220"/>
        </w:tabs>
        <w:spacing w:after="0" w:line="360" w:lineRule="auto"/>
        <w:rPr>
          <w:rFonts w:ascii="Arial" w:eastAsia="Arial" w:hAnsi="Arial" w:cs="Arial"/>
          <w:lang w:eastAsia="pl-PL"/>
        </w:rPr>
      </w:pPr>
      <w:r w:rsidRPr="00D65E97">
        <w:rPr>
          <w:rFonts w:ascii="Arial" w:eastAsia="Arial" w:hAnsi="Arial" w:cs="Arial"/>
          <w:lang w:eastAsia="pl-PL"/>
        </w:rPr>
        <w:t>zawarta w dniu</w:t>
      </w:r>
      <w:r w:rsidR="00D86398">
        <w:rPr>
          <w:rFonts w:ascii="Arial" w:eastAsia="Arial" w:hAnsi="Arial" w:cs="Arial"/>
          <w:lang w:eastAsia="pl-PL"/>
        </w:rPr>
        <w:t xml:space="preserve"> </w:t>
      </w:r>
      <w:r w:rsidR="007B7611">
        <w:rPr>
          <w:rFonts w:ascii="Arial" w:eastAsia="Arial" w:hAnsi="Arial" w:cs="Arial"/>
          <w:lang w:eastAsia="pl-PL"/>
        </w:rPr>
        <w:t>…………</w:t>
      </w:r>
      <w:r w:rsidR="00D86398">
        <w:rPr>
          <w:rFonts w:ascii="Arial" w:eastAsia="Arial" w:hAnsi="Arial" w:cs="Arial"/>
          <w:lang w:eastAsia="pl-PL"/>
        </w:rPr>
        <w:t>.202</w:t>
      </w:r>
      <w:r w:rsidR="007B7611">
        <w:rPr>
          <w:rFonts w:ascii="Arial" w:eastAsia="Arial" w:hAnsi="Arial" w:cs="Arial"/>
          <w:lang w:eastAsia="pl-PL"/>
        </w:rPr>
        <w:t>4</w:t>
      </w:r>
      <w:r w:rsidR="00D86398">
        <w:rPr>
          <w:rFonts w:ascii="Arial" w:eastAsia="Arial" w:hAnsi="Arial" w:cs="Arial"/>
          <w:lang w:eastAsia="pl-PL"/>
        </w:rPr>
        <w:t xml:space="preserve"> r. </w:t>
      </w:r>
      <w:r w:rsidRPr="00D65E97">
        <w:rPr>
          <w:rFonts w:ascii="Arial" w:eastAsia="Arial" w:hAnsi="Arial" w:cs="Arial"/>
          <w:lang w:eastAsia="pl-PL"/>
        </w:rPr>
        <w:t xml:space="preserve"> </w:t>
      </w:r>
      <w:r w:rsidR="00A11EEF" w:rsidRPr="00D65E97">
        <w:rPr>
          <w:rFonts w:ascii="Arial" w:eastAsia="Arial" w:hAnsi="Arial" w:cs="Arial"/>
          <w:lang w:eastAsia="pl-PL"/>
        </w:rPr>
        <w:t>pomiędzy:</w:t>
      </w:r>
    </w:p>
    <w:p w14:paraId="50D684A6" w14:textId="26B0B36B" w:rsidR="00D65E97" w:rsidRPr="00D65E97" w:rsidRDefault="00D65E97" w:rsidP="00D65E97">
      <w:pPr>
        <w:tabs>
          <w:tab w:val="left" w:pos="2220"/>
        </w:tabs>
        <w:spacing w:after="0" w:line="360" w:lineRule="auto"/>
        <w:rPr>
          <w:rFonts w:ascii="Arial" w:eastAsia="Arial" w:hAnsi="Arial" w:cs="Arial"/>
          <w:lang w:eastAsia="pl-PL"/>
        </w:rPr>
      </w:pPr>
      <w:r w:rsidRPr="00D65E97">
        <w:rPr>
          <w:rFonts w:ascii="Arial" w:eastAsia="Arial" w:hAnsi="Arial" w:cs="Arial"/>
          <w:lang w:eastAsia="pl-PL"/>
        </w:rPr>
        <w:t xml:space="preserve">Skarbem Państwa PGLLP Nadleśnictwem </w:t>
      </w:r>
      <w:r w:rsidR="0085690B">
        <w:rPr>
          <w:rFonts w:ascii="Arial" w:eastAsia="Arial" w:hAnsi="Arial" w:cs="Arial"/>
          <w:lang w:eastAsia="pl-PL"/>
        </w:rPr>
        <w:t>Sobibór, Sobibór 103, 22-200 Włodawa</w:t>
      </w:r>
      <w:r w:rsidR="0085690B" w:rsidRPr="00D65E97">
        <w:rPr>
          <w:rFonts w:ascii="Arial" w:eastAsia="Arial" w:hAnsi="Arial" w:cs="Arial"/>
          <w:lang w:eastAsia="pl-PL"/>
        </w:rPr>
        <w:t xml:space="preserve"> </w:t>
      </w:r>
    </w:p>
    <w:p w14:paraId="50ABC658" w14:textId="7D605EB6" w:rsidR="00D65E97" w:rsidRPr="00D65E97" w:rsidRDefault="00D65E97" w:rsidP="00D65E97">
      <w:pPr>
        <w:tabs>
          <w:tab w:val="left" w:pos="2220"/>
        </w:tabs>
        <w:spacing w:after="0" w:line="360" w:lineRule="auto"/>
        <w:rPr>
          <w:rFonts w:ascii="Arial" w:eastAsia="Arial" w:hAnsi="Arial" w:cs="Arial"/>
          <w:lang w:eastAsia="pl-PL"/>
        </w:rPr>
      </w:pPr>
      <w:r w:rsidRPr="00D65E97">
        <w:rPr>
          <w:rFonts w:ascii="Arial" w:eastAsia="Arial" w:hAnsi="Arial" w:cs="Arial"/>
          <w:lang w:eastAsia="pl-PL"/>
        </w:rPr>
        <w:t>NIP 565-000-</w:t>
      </w:r>
      <w:r w:rsidR="0085690B">
        <w:rPr>
          <w:rFonts w:ascii="Arial" w:eastAsia="Arial" w:hAnsi="Arial" w:cs="Arial"/>
          <w:lang w:eastAsia="pl-PL"/>
        </w:rPr>
        <w:t>20-29</w:t>
      </w:r>
      <w:r w:rsidRPr="00D65E97">
        <w:rPr>
          <w:rFonts w:ascii="Arial" w:eastAsia="Arial" w:hAnsi="Arial" w:cs="Arial"/>
          <w:lang w:eastAsia="pl-PL"/>
        </w:rPr>
        <w:t xml:space="preserve">, REGON: </w:t>
      </w:r>
      <w:r w:rsidR="00A11EEF">
        <w:rPr>
          <w:rFonts w:ascii="Arial" w:eastAsia="Arial" w:hAnsi="Arial" w:cs="Arial"/>
          <w:lang w:eastAsia="pl-PL"/>
        </w:rPr>
        <w:t>110016898</w:t>
      </w:r>
    </w:p>
    <w:p w14:paraId="68E50957" w14:textId="741095E5" w:rsidR="00D65E97" w:rsidRPr="00D65E97" w:rsidRDefault="00D65E97" w:rsidP="00D65E97">
      <w:pPr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D65E97">
        <w:rPr>
          <w:rFonts w:ascii="Arial" w:eastAsia="Arial" w:hAnsi="Arial" w:cs="Arial"/>
          <w:lang w:eastAsia="pl-PL"/>
        </w:rPr>
        <w:t xml:space="preserve">reprezentowanym przez: </w:t>
      </w:r>
      <w:r w:rsidR="007B7611">
        <w:rPr>
          <w:rFonts w:ascii="Arial" w:eastAsia="Arial" w:hAnsi="Arial" w:cs="Arial"/>
          <w:lang w:eastAsia="pl-PL"/>
        </w:rPr>
        <w:t xml:space="preserve">Andrzeja </w:t>
      </w:r>
      <w:proofErr w:type="spellStart"/>
      <w:r w:rsidR="007B7611">
        <w:rPr>
          <w:rFonts w:ascii="Arial" w:eastAsia="Arial" w:hAnsi="Arial" w:cs="Arial"/>
          <w:lang w:eastAsia="pl-PL"/>
        </w:rPr>
        <w:t>Milaniuka</w:t>
      </w:r>
      <w:proofErr w:type="spellEnd"/>
      <w:r w:rsidRPr="00D65E97">
        <w:rPr>
          <w:rFonts w:ascii="Arial" w:eastAsia="Arial" w:hAnsi="Arial" w:cs="Arial"/>
          <w:lang w:eastAsia="pl-PL"/>
        </w:rPr>
        <w:t xml:space="preserve"> – Nadleśniczego</w:t>
      </w:r>
    </w:p>
    <w:p w14:paraId="0CDCDF36" w14:textId="3E091F3A" w:rsidR="00020603" w:rsidRPr="00D65E97" w:rsidRDefault="00D65E97" w:rsidP="00F2069B">
      <w:pPr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D65E97">
        <w:rPr>
          <w:rFonts w:ascii="Arial" w:eastAsia="Arial" w:hAnsi="Arial" w:cs="Arial"/>
          <w:lang w:eastAsia="pl-PL"/>
        </w:rPr>
        <w:t>zwanym w dalszej części umowy „Zamawiającym”</w:t>
      </w:r>
    </w:p>
    <w:p w14:paraId="775CBBD0" w14:textId="505AC49B" w:rsidR="00D65E97" w:rsidRPr="00D65E97" w:rsidRDefault="00A572CE" w:rsidP="00F2069B">
      <w:pPr>
        <w:spacing w:after="0" w:line="360" w:lineRule="auto"/>
        <w:ind w:right="20"/>
        <w:jc w:val="both"/>
        <w:rPr>
          <w:rFonts w:ascii="Arial" w:eastAsia="Calibri" w:hAnsi="Arial" w:cs="ArialMT"/>
          <w:color w:val="000000"/>
        </w:rPr>
      </w:pPr>
      <w:r w:rsidRPr="00D65E97">
        <w:rPr>
          <w:rFonts w:ascii="Arial" w:eastAsia="Arial" w:hAnsi="Arial" w:cs="Arial"/>
          <w:lang w:eastAsia="pl-PL"/>
        </w:rPr>
        <w:t>a</w:t>
      </w:r>
      <w:r w:rsidRPr="00D65E97">
        <w:rPr>
          <w:rFonts w:ascii="Arial" w:eastAsia="Calibri" w:hAnsi="Arial" w:cs="ArialMT"/>
          <w:color w:val="000000"/>
        </w:rPr>
        <w:t xml:space="preserve"> </w:t>
      </w:r>
      <w:r w:rsidR="007B7611">
        <w:rPr>
          <w:rFonts w:ascii="Arial" w:eastAsia="Calibri" w:hAnsi="Arial" w:cs="ArialMT"/>
          <w:color w:val="000000"/>
        </w:rPr>
        <w:t>……………………………………………………..</w:t>
      </w:r>
    </w:p>
    <w:p w14:paraId="7E45D8D1" w14:textId="41E69C07" w:rsidR="00E8074B" w:rsidRPr="00E8074B" w:rsidRDefault="00E8074B" w:rsidP="00020603">
      <w:pPr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D32880">
        <w:rPr>
          <w:rFonts w:ascii="Arial" w:eastAsia="Arial" w:hAnsi="Arial" w:cs="Arial"/>
          <w:lang w:eastAsia="pl-PL"/>
        </w:rPr>
        <w:t>zwanym</w:t>
      </w:r>
      <w:r w:rsidRPr="00E8074B">
        <w:rPr>
          <w:rFonts w:ascii="Arial" w:eastAsia="Arial" w:hAnsi="Arial" w:cs="Arial"/>
          <w:lang w:eastAsia="pl-PL"/>
        </w:rPr>
        <w:t xml:space="preserve"> w dalszej części umowy „Wykonawcą”,</w:t>
      </w:r>
    </w:p>
    <w:p w14:paraId="589BC27C" w14:textId="09F6C089" w:rsidR="00E8074B" w:rsidRDefault="00E8074B" w:rsidP="00020603">
      <w:pPr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E8074B">
        <w:rPr>
          <w:rFonts w:ascii="Arial" w:eastAsia="Arial" w:hAnsi="Arial" w:cs="Arial"/>
          <w:lang w:eastAsia="pl-PL"/>
        </w:rPr>
        <w:t>zwanymi w dalszej części umowy „Stronami”</w:t>
      </w:r>
      <w:r w:rsidR="005611AD">
        <w:rPr>
          <w:rFonts w:ascii="Arial" w:eastAsia="Arial" w:hAnsi="Arial" w:cs="Arial"/>
          <w:lang w:eastAsia="pl-PL"/>
        </w:rPr>
        <w:t>.</w:t>
      </w:r>
    </w:p>
    <w:p w14:paraId="5A44F806" w14:textId="1774CE7C" w:rsidR="005611AD" w:rsidRPr="00FA542D" w:rsidRDefault="005611AD" w:rsidP="00E8074B">
      <w:pPr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5611AD">
        <w:rPr>
          <w:rFonts w:ascii="Arial" w:eastAsia="Arial" w:hAnsi="Arial" w:cs="Arial"/>
          <w:lang w:eastAsia="pl-PL"/>
        </w:rPr>
        <w:t xml:space="preserve">Umowę zawarto w wyniku udzielenia zamówienia niepodlegającego przepisom ustawy z dnia </w:t>
      </w:r>
      <w:r w:rsidR="00630B1B">
        <w:rPr>
          <w:rFonts w:ascii="Arial" w:eastAsia="Arial" w:hAnsi="Arial" w:cs="Arial"/>
          <w:lang w:eastAsia="pl-PL"/>
        </w:rPr>
        <w:t>11</w:t>
      </w:r>
      <w:r w:rsidR="00A75CAB">
        <w:rPr>
          <w:rFonts w:ascii="Arial" w:eastAsia="Arial" w:hAnsi="Arial" w:cs="Arial"/>
          <w:lang w:eastAsia="pl-PL"/>
        </w:rPr>
        <w:t xml:space="preserve"> września</w:t>
      </w:r>
      <w:r w:rsidR="00630B1B">
        <w:rPr>
          <w:rFonts w:ascii="Arial" w:eastAsia="Arial" w:hAnsi="Arial" w:cs="Arial"/>
          <w:lang w:eastAsia="pl-PL"/>
        </w:rPr>
        <w:t xml:space="preserve"> 2019 </w:t>
      </w:r>
      <w:r w:rsidRPr="005611AD">
        <w:rPr>
          <w:rFonts w:ascii="Arial" w:eastAsia="Arial" w:hAnsi="Arial" w:cs="Arial"/>
          <w:lang w:eastAsia="pl-PL"/>
        </w:rPr>
        <w:t>r.  – Prawo zamówień publicznych (tj. Dz. U. z 202</w:t>
      </w:r>
      <w:r w:rsidR="00A63051">
        <w:rPr>
          <w:rFonts w:ascii="Arial" w:eastAsia="Arial" w:hAnsi="Arial" w:cs="Arial"/>
          <w:lang w:eastAsia="pl-PL"/>
        </w:rPr>
        <w:t xml:space="preserve">4 r., </w:t>
      </w:r>
      <w:r w:rsidRPr="005611AD">
        <w:rPr>
          <w:rFonts w:ascii="Arial" w:eastAsia="Arial" w:hAnsi="Arial" w:cs="Arial"/>
          <w:lang w:eastAsia="pl-PL"/>
        </w:rPr>
        <w:t xml:space="preserve"> poz. </w:t>
      </w:r>
      <w:r w:rsidR="00A63051">
        <w:rPr>
          <w:rFonts w:ascii="Arial" w:eastAsia="Arial" w:hAnsi="Arial" w:cs="Arial"/>
          <w:lang w:eastAsia="pl-PL"/>
        </w:rPr>
        <w:t xml:space="preserve">1506 </w:t>
      </w:r>
      <w:r w:rsidRPr="005611AD">
        <w:rPr>
          <w:rFonts w:ascii="Arial" w:eastAsia="Arial" w:hAnsi="Arial" w:cs="Arial"/>
          <w:lang w:eastAsia="pl-PL"/>
        </w:rPr>
        <w:t>, ze zm.), w</w:t>
      </w:r>
      <w:r w:rsidR="00F2069B">
        <w:rPr>
          <w:rFonts w:ascii="Arial" w:eastAsia="Arial" w:hAnsi="Arial" w:cs="Arial"/>
          <w:lang w:eastAsia="pl-PL"/>
        </w:rPr>
        <w:t> </w:t>
      </w:r>
      <w:r w:rsidRPr="005611AD">
        <w:rPr>
          <w:rFonts w:ascii="Arial" w:eastAsia="Arial" w:hAnsi="Arial" w:cs="Arial"/>
          <w:lang w:eastAsia="pl-PL"/>
        </w:rPr>
        <w:t xml:space="preserve">trybie przewidzianym w Regulaminie udzielania zamówień publicznych niepodlegających przepisom ustawy Prawo zamówień publicznych, stanowiącym załącznik do </w:t>
      </w:r>
      <w:r w:rsidRPr="00FA542D">
        <w:rPr>
          <w:rFonts w:ascii="Arial" w:eastAsia="Arial" w:hAnsi="Arial" w:cs="Arial"/>
          <w:lang w:eastAsia="pl-PL"/>
        </w:rPr>
        <w:t xml:space="preserve">Zarządzenia </w:t>
      </w:r>
      <w:r w:rsidR="00FA542D">
        <w:rPr>
          <w:rFonts w:ascii="Arial" w:eastAsia="Arial" w:hAnsi="Arial" w:cs="Arial"/>
          <w:lang w:eastAsia="pl-PL"/>
        </w:rPr>
        <w:t xml:space="preserve">             </w:t>
      </w:r>
      <w:r w:rsidR="00AA12E1">
        <w:rPr>
          <w:rFonts w:ascii="Arial" w:eastAsia="Arial" w:hAnsi="Arial" w:cs="Arial"/>
          <w:lang w:eastAsia="pl-PL"/>
        </w:rPr>
        <w:t xml:space="preserve">  </w:t>
      </w:r>
      <w:r w:rsidR="00FA542D">
        <w:rPr>
          <w:rFonts w:ascii="Arial" w:eastAsia="Arial" w:hAnsi="Arial" w:cs="Arial"/>
          <w:lang w:eastAsia="pl-PL"/>
        </w:rPr>
        <w:t xml:space="preserve"> </w:t>
      </w:r>
      <w:r w:rsidRPr="00FA542D">
        <w:rPr>
          <w:rFonts w:ascii="Arial" w:eastAsia="Arial" w:hAnsi="Arial" w:cs="Arial"/>
          <w:lang w:eastAsia="pl-PL"/>
        </w:rPr>
        <w:t xml:space="preserve">nr </w:t>
      </w:r>
      <w:r w:rsidR="00A11EEF" w:rsidRPr="00FA542D">
        <w:rPr>
          <w:rFonts w:ascii="Arial" w:eastAsia="Arial" w:hAnsi="Arial" w:cs="Arial"/>
          <w:lang w:eastAsia="pl-PL"/>
        </w:rPr>
        <w:t>2</w:t>
      </w:r>
      <w:r w:rsidR="00FA542D" w:rsidRPr="00FA542D">
        <w:rPr>
          <w:rFonts w:ascii="Arial" w:eastAsia="Arial" w:hAnsi="Arial" w:cs="Arial"/>
          <w:lang w:eastAsia="pl-PL"/>
        </w:rPr>
        <w:t>4</w:t>
      </w:r>
      <w:r w:rsidR="00A11EEF" w:rsidRPr="00FA542D">
        <w:rPr>
          <w:rFonts w:ascii="Arial" w:eastAsia="Arial" w:hAnsi="Arial" w:cs="Arial"/>
          <w:lang w:eastAsia="pl-PL"/>
        </w:rPr>
        <w:t xml:space="preserve"> </w:t>
      </w:r>
      <w:r w:rsidRPr="00FA542D">
        <w:rPr>
          <w:rFonts w:ascii="Arial" w:eastAsia="Arial" w:hAnsi="Arial" w:cs="Arial"/>
          <w:lang w:eastAsia="pl-PL"/>
        </w:rPr>
        <w:t xml:space="preserve">Nadleśniczego Nadleśnictwa Sobibór z dnia </w:t>
      </w:r>
      <w:r w:rsidR="00FA542D">
        <w:rPr>
          <w:rFonts w:ascii="Arial" w:eastAsia="Arial" w:hAnsi="Arial" w:cs="Arial"/>
          <w:lang w:eastAsia="pl-PL"/>
        </w:rPr>
        <w:t xml:space="preserve">9 sierpnia </w:t>
      </w:r>
      <w:r w:rsidR="00A11EEF" w:rsidRPr="00FA542D">
        <w:rPr>
          <w:rFonts w:ascii="Arial" w:eastAsia="Arial" w:hAnsi="Arial" w:cs="Arial"/>
          <w:lang w:eastAsia="pl-PL"/>
        </w:rPr>
        <w:t>202</w:t>
      </w:r>
      <w:r w:rsidR="00FA542D" w:rsidRPr="00FA542D">
        <w:rPr>
          <w:rFonts w:ascii="Arial" w:eastAsia="Arial" w:hAnsi="Arial" w:cs="Arial"/>
          <w:lang w:eastAsia="pl-PL"/>
        </w:rPr>
        <w:t>3</w:t>
      </w:r>
      <w:r w:rsidR="00A11EEF" w:rsidRPr="00FA542D">
        <w:rPr>
          <w:rFonts w:ascii="Arial" w:eastAsia="Arial" w:hAnsi="Arial" w:cs="Arial"/>
          <w:lang w:eastAsia="pl-PL"/>
        </w:rPr>
        <w:t xml:space="preserve"> r. </w:t>
      </w:r>
    </w:p>
    <w:p w14:paraId="0396E364" w14:textId="77777777" w:rsidR="002507C7" w:rsidRPr="00210EF5" w:rsidRDefault="002507C7" w:rsidP="00210E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MT"/>
          <w:color w:val="000000"/>
        </w:rPr>
      </w:pPr>
    </w:p>
    <w:p w14:paraId="4E9E12CC" w14:textId="77777777" w:rsidR="008E3352" w:rsidRPr="00210EF5" w:rsidRDefault="008E3352" w:rsidP="00ED18A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MT"/>
          <w:color w:val="000000"/>
        </w:rPr>
      </w:pPr>
      <w:r w:rsidRPr="00210EF5">
        <w:rPr>
          <w:rFonts w:ascii="Arial" w:hAnsi="Arial" w:cs="ArialMT"/>
          <w:color w:val="000000"/>
        </w:rPr>
        <w:t>§ 1</w:t>
      </w:r>
    </w:p>
    <w:p w14:paraId="2144010A" w14:textId="6D6947D4" w:rsidR="00076260" w:rsidRDefault="008E3352" w:rsidP="000762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10EF5">
        <w:rPr>
          <w:rFonts w:ascii="Arial" w:hAnsi="Arial" w:cs="ArialMT"/>
          <w:color w:val="000000"/>
        </w:rPr>
        <w:t>1. Zamawiający z</w:t>
      </w:r>
      <w:r w:rsidR="00A63051">
        <w:rPr>
          <w:rFonts w:ascii="Arial" w:hAnsi="Arial" w:cs="ArialMT"/>
          <w:color w:val="000000"/>
        </w:rPr>
        <w:t>amawia</w:t>
      </w:r>
      <w:r w:rsidRPr="00210EF5">
        <w:rPr>
          <w:rFonts w:ascii="Arial" w:hAnsi="Arial" w:cs="ArialMT"/>
          <w:color w:val="000000"/>
        </w:rPr>
        <w:t xml:space="preserve">, a Wykonawca przyjmuje do </w:t>
      </w:r>
      <w:r w:rsidR="0087276B" w:rsidRPr="0087276B">
        <w:rPr>
          <w:rFonts w:ascii="Arial" w:eastAsia="Calibri" w:hAnsi="Arial" w:cs="ArialMT"/>
          <w:color w:val="000000"/>
        </w:rPr>
        <w:t xml:space="preserve">wykonania roboty polegające na </w:t>
      </w:r>
      <w:r w:rsidR="0087276B" w:rsidRPr="0087276B">
        <w:rPr>
          <w:rFonts w:ascii="Arial" w:eastAsia="Times New Roman" w:hAnsi="Arial" w:cs="Arial"/>
          <w:lang w:eastAsia="pl-PL"/>
        </w:rPr>
        <w:t xml:space="preserve">wymianie </w:t>
      </w:r>
      <w:r w:rsidR="00D47617">
        <w:rPr>
          <w:rFonts w:ascii="Arial" w:eastAsia="Times New Roman" w:hAnsi="Arial" w:cs="Arial"/>
          <w:lang w:eastAsia="pl-PL"/>
        </w:rPr>
        <w:t>kotła c.o.</w:t>
      </w:r>
      <w:r w:rsidR="006776A4">
        <w:rPr>
          <w:rFonts w:ascii="Arial" w:eastAsia="Times New Roman" w:hAnsi="Arial" w:cs="Arial"/>
          <w:lang w:eastAsia="pl-PL"/>
        </w:rPr>
        <w:t xml:space="preserve"> </w:t>
      </w:r>
      <w:r w:rsidR="00D47617">
        <w:rPr>
          <w:rFonts w:ascii="Arial" w:eastAsia="Times New Roman" w:hAnsi="Arial" w:cs="Arial"/>
          <w:lang w:eastAsia="pl-PL"/>
        </w:rPr>
        <w:t xml:space="preserve"> w budynku leśniczówki</w:t>
      </w:r>
      <w:r w:rsidR="00F81D12">
        <w:rPr>
          <w:rFonts w:ascii="Arial" w:eastAsia="Times New Roman" w:hAnsi="Arial" w:cs="Arial"/>
          <w:lang w:eastAsia="pl-PL"/>
        </w:rPr>
        <w:t xml:space="preserve"> </w:t>
      </w:r>
      <w:r w:rsidR="00FA542D">
        <w:rPr>
          <w:rFonts w:ascii="Arial" w:eastAsia="Times New Roman" w:hAnsi="Arial" w:cs="Arial"/>
          <w:lang w:eastAsia="pl-PL"/>
        </w:rPr>
        <w:t>………………..</w:t>
      </w:r>
      <w:r w:rsidR="008D627F">
        <w:rPr>
          <w:rFonts w:ascii="Arial" w:eastAsia="Times New Roman" w:hAnsi="Arial" w:cs="Arial"/>
          <w:lang w:eastAsia="pl-PL"/>
        </w:rPr>
        <w:t>,</w:t>
      </w:r>
      <w:r w:rsidR="00D47617">
        <w:rPr>
          <w:rFonts w:ascii="Arial" w:eastAsia="Times New Roman" w:hAnsi="Arial" w:cs="Arial"/>
          <w:lang w:eastAsia="pl-PL"/>
        </w:rPr>
        <w:t xml:space="preserve"> zlokalizowanej</w:t>
      </w:r>
      <w:r w:rsidR="00534F0F">
        <w:rPr>
          <w:rFonts w:ascii="Arial" w:eastAsia="Times New Roman" w:hAnsi="Arial" w:cs="Arial"/>
          <w:lang w:eastAsia="pl-PL"/>
        </w:rPr>
        <w:t xml:space="preserve"> w miejscowości </w:t>
      </w:r>
      <w:r w:rsidR="00FA542D">
        <w:rPr>
          <w:rFonts w:ascii="Arial" w:eastAsia="Times New Roman" w:hAnsi="Arial" w:cs="Arial"/>
          <w:lang w:eastAsia="pl-PL"/>
        </w:rPr>
        <w:t>………………….</w:t>
      </w:r>
      <w:r w:rsidR="008D627F">
        <w:rPr>
          <w:rFonts w:ascii="Arial" w:eastAsia="Times New Roman" w:hAnsi="Arial" w:cs="Arial"/>
          <w:lang w:eastAsia="pl-PL"/>
        </w:rPr>
        <w:t>,</w:t>
      </w:r>
      <w:r w:rsidR="00534F0F" w:rsidRPr="00534F0F">
        <w:rPr>
          <w:rFonts w:ascii="Arial" w:eastAsia="Times New Roman" w:hAnsi="Arial" w:cs="Arial"/>
          <w:lang w:eastAsia="pl-PL"/>
        </w:rPr>
        <w:t xml:space="preserve"> </w:t>
      </w:r>
      <w:r w:rsidR="008D627F">
        <w:rPr>
          <w:rFonts w:ascii="Arial" w:eastAsia="Times New Roman" w:hAnsi="Arial" w:cs="Arial"/>
          <w:lang w:eastAsia="pl-PL"/>
        </w:rPr>
        <w:t xml:space="preserve">gmina </w:t>
      </w:r>
      <w:r w:rsidR="00FA542D">
        <w:rPr>
          <w:rFonts w:ascii="Arial" w:eastAsia="Times New Roman" w:hAnsi="Arial" w:cs="Arial"/>
          <w:lang w:eastAsia="pl-PL"/>
        </w:rPr>
        <w:t>………………</w:t>
      </w:r>
      <w:r w:rsidR="00F2069B">
        <w:rPr>
          <w:rFonts w:ascii="Arial" w:eastAsia="Times New Roman" w:hAnsi="Arial" w:cs="Arial"/>
          <w:lang w:eastAsia="pl-PL"/>
        </w:rPr>
        <w:t>.</w:t>
      </w:r>
    </w:p>
    <w:p w14:paraId="0783A2CD" w14:textId="72A36494" w:rsidR="008D627F" w:rsidRDefault="0049420E" w:rsidP="000762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9420E">
        <w:rPr>
          <w:rFonts w:ascii="Arial" w:hAnsi="Arial" w:cs="ArialMT"/>
          <w:color w:val="000000"/>
        </w:rPr>
        <w:t xml:space="preserve">2. </w:t>
      </w:r>
      <w:r w:rsidRPr="0049420E">
        <w:rPr>
          <w:rFonts w:ascii="Arial" w:eastAsia="Times New Roman" w:hAnsi="Arial" w:cs="Arial"/>
          <w:lang w:eastAsia="ar-SA"/>
        </w:rPr>
        <w:t>Zakres robót</w:t>
      </w:r>
      <w:r w:rsidR="0085690B">
        <w:rPr>
          <w:rFonts w:ascii="Arial" w:eastAsia="Times New Roman" w:hAnsi="Arial" w:cs="Arial"/>
          <w:lang w:eastAsia="ar-SA"/>
        </w:rPr>
        <w:t>, zgodnie z załączon</w:t>
      </w:r>
      <w:r w:rsidR="005611AD">
        <w:rPr>
          <w:rFonts w:ascii="Arial" w:eastAsia="Times New Roman" w:hAnsi="Arial" w:cs="Arial"/>
          <w:lang w:eastAsia="ar-SA"/>
        </w:rPr>
        <w:t>ą ofertą</w:t>
      </w:r>
      <w:r w:rsidR="0085690B">
        <w:rPr>
          <w:rFonts w:ascii="Arial" w:eastAsia="Times New Roman" w:hAnsi="Arial" w:cs="Arial"/>
          <w:lang w:eastAsia="ar-SA"/>
        </w:rPr>
        <w:t>,</w:t>
      </w:r>
      <w:r w:rsidRPr="0049420E">
        <w:rPr>
          <w:rFonts w:ascii="Arial" w:eastAsia="Times New Roman" w:hAnsi="Arial" w:cs="Arial"/>
          <w:lang w:eastAsia="ar-SA"/>
        </w:rPr>
        <w:t xml:space="preserve"> obejmuje</w:t>
      </w:r>
      <w:r w:rsidR="0085690B">
        <w:rPr>
          <w:rFonts w:ascii="Arial" w:eastAsia="Times New Roman" w:hAnsi="Arial" w:cs="Arial"/>
          <w:lang w:eastAsia="ar-SA"/>
        </w:rPr>
        <w:t xml:space="preserve"> m. in.</w:t>
      </w:r>
      <w:r w:rsidR="00037426" w:rsidRPr="008115B1">
        <w:rPr>
          <w:rFonts w:ascii="Arial" w:eastAsia="Times New Roman" w:hAnsi="Arial" w:cs="Arial"/>
          <w:lang w:eastAsia="ar-SA"/>
        </w:rPr>
        <w:t>:</w:t>
      </w:r>
      <w:r w:rsidR="00037426" w:rsidRPr="008115B1">
        <w:rPr>
          <w:rFonts w:ascii="Arial" w:eastAsia="Times New Roman" w:hAnsi="Arial" w:cs="Arial"/>
          <w:lang w:eastAsia="pl-PL"/>
        </w:rPr>
        <w:t xml:space="preserve"> </w:t>
      </w:r>
    </w:p>
    <w:p w14:paraId="1803BAE0" w14:textId="7067A620" w:rsidR="001B3202" w:rsidRDefault="001B3202" w:rsidP="000762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demontaż istniejącego kotła</w:t>
      </w:r>
      <w:r w:rsidR="00537989">
        <w:rPr>
          <w:rFonts w:ascii="Arial" w:eastAsia="Times New Roman" w:hAnsi="Arial" w:cs="Arial"/>
          <w:lang w:eastAsia="pl-PL"/>
        </w:rPr>
        <w:t xml:space="preserve"> wraz z wyniesieniem</w:t>
      </w:r>
      <w:r>
        <w:rPr>
          <w:rFonts w:ascii="Arial" w:eastAsia="Times New Roman" w:hAnsi="Arial" w:cs="Arial"/>
          <w:lang w:eastAsia="pl-PL"/>
        </w:rPr>
        <w:t>;</w:t>
      </w:r>
    </w:p>
    <w:p w14:paraId="5B9EFD05" w14:textId="1AAF88B8" w:rsidR="001B3202" w:rsidRDefault="00A163D5" w:rsidP="005611A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537989">
        <w:rPr>
          <w:rFonts w:ascii="Arial" w:eastAsia="Times New Roman" w:hAnsi="Arial" w:cs="Arial"/>
          <w:lang w:eastAsia="pl-PL"/>
        </w:rPr>
        <w:t>dostawa</w:t>
      </w:r>
      <w:r>
        <w:rPr>
          <w:rFonts w:ascii="Arial" w:eastAsia="Times New Roman" w:hAnsi="Arial" w:cs="Arial"/>
          <w:lang w:eastAsia="pl-PL"/>
        </w:rPr>
        <w:t xml:space="preserve"> kotła grzewczego</w:t>
      </w:r>
      <w:r w:rsidR="005611AD">
        <w:rPr>
          <w:rFonts w:ascii="Arial" w:eastAsia="Times New Roman" w:hAnsi="Arial" w:cs="Arial"/>
          <w:lang w:eastAsia="pl-PL"/>
        </w:rPr>
        <w:t xml:space="preserve"> na drewno</w:t>
      </w:r>
      <w:r>
        <w:rPr>
          <w:rFonts w:ascii="Arial" w:eastAsia="Times New Roman" w:hAnsi="Arial" w:cs="Arial"/>
          <w:lang w:eastAsia="pl-PL"/>
        </w:rPr>
        <w:t xml:space="preserve">, </w:t>
      </w:r>
      <w:r w:rsidR="00841FE7">
        <w:rPr>
          <w:rFonts w:ascii="Arial" w:eastAsia="Times New Roman" w:hAnsi="Arial" w:cs="Arial"/>
          <w:lang w:eastAsia="pl-PL"/>
        </w:rPr>
        <w:t>klasa</w:t>
      </w:r>
      <w:r>
        <w:rPr>
          <w:rFonts w:ascii="Arial" w:eastAsia="Times New Roman" w:hAnsi="Arial" w:cs="Arial"/>
          <w:lang w:eastAsia="pl-PL"/>
        </w:rPr>
        <w:t xml:space="preserve"> 5/</w:t>
      </w:r>
      <w:proofErr w:type="spellStart"/>
      <w:r>
        <w:rPr>
          <w:rFonts w:ascii="Arial" w:eastAsia="Times New Roman" w:hAnsi="Arial" w:cs="Arial"/>
          <w:lang w:eastAsia="pl-PL"/>
        </w:rPr>
        <w:t>Ekodesign</w:t>
      </w:r>
      <w:proofErr w:type="spellEnd"/>
      <w:r>
        <w:rPr>
          <w:rFonts w:ascii="Arial" w:eastAsia="Times New Roman" w:hAnsi="Arial" w:cs="Arial"/>
          <w:lang w:eastAsia="pl-PL"/>
        </w:rPr>
        <w:t xml:space="preserve">, </w:t>
      </w:r>
      <w:r w:rsidR="005611AD">
        <w:rPr>
          <w:rFonts w:ascii="Arial" w:eastAsia="Times New Roman" w:hAnsi="Arial" w:cs="Arial"/>
          <w:lang w:eastAsia="pl-PL"/>
        </w:rPr>
        <w:t xml:space="preserve">spełniającego wymogi </w:t>
      </w:r>
      <w:r w:rsidR="005611AD" w:rsidRPr="005611AD">
        <w:rPr>
          <w:rFonts w:ascii="Arial" w:eastAsia="Times New Roman" w:hAnsi="Arial" w:cs="Arial"/>
          <w:lang w:eastAsia="pl-PL"/>
        </w:rPr>
        <w:t>U</w:t>
      </w:r>
      <w:r w:rsidR="005611AD">
        <w:rPr>
          <w:rFonts w:ascii="Arial" w:eastAsia="Times New Roman" w:hAnsi="Arial" w:cs="Arial"/>
          <w:lang w:eastAsia="pl-PL"/>
        </w:rPr>
        <w:t>chwały</w:t>
      </w:r>
      <w:r w:rsidR="005611AD" w:rsidRPr="005611AD">
        <w:rPr>
          <w:rFonts w:ascii="Arial" w:eastAsia="Times New Roman" w:hAnsi="Arial" w:cs="Arial"/>
          <w:lang w:eastAsia="pl-PL"/>
        </w:rPr>
        <w:t xml:space="preserve"> </w:t>
      </w:r>
      <w:r w:rsidR="00FA542D">
        <w:rPr>
          <w:rFonts w:ascii="Arial" w:eastAsia="Times New Roman" w:hAnsi="Arial" w:cs="Arial"/>
          <w:lang w:eastAsia="pl-PL"/>
        </w:rPr>
        <w:t xml:space="preserve">                     </w:t>
      </w:r>
      <w:r w:rsidR="005611AD">
        <w:rPr>
          <w:rFonts w:ascii="Arial" w:eastAsia="Times New Roman" w:hAnsi="Arial" w:cs="Arial"/>
          <w:lang w:eastAsia="pl-PL"/>
        </w:rPr>
        <w:t>nr</w:t>
      </w:r>
      <w:r w:rsidR="005611AD" w:rsidRPr="005611AD">
        <w:rPr>
          <w:rFonts w:ascii="Arial" w:eastAsia="Times New Roman" w:hAnsi="Arial" w:cs="Arial"/>
          <w:lang w:eastAsia="pl-PL"/>
        </w:rPr>
        <w:t xml:space="preserve"> XXIII/388/2021 Sejmiku Województwa Lubelskiego z dnia 19 lutego 2021 r. w sprawie wprowadzenia na obszarze województwa lubelskiego ograniczeń i zakazów w zakresie eksploatacji instalacji, w których następuje spalanie paliw </w:t>
      </w:r>
      <w:r w:rsidR="005611AD">
        <w:rPr>
          <w:rFonts w:ascii="Arial" w:eastAsia="Times New Roman" w:hAnsi="Arial" w:cs="Arial"/>
          <w:lang w:eastAsia="pl-PL"/>
        </w:rPr>
        <w:t>uchwały</w:t>
      </w:r>
      <w:r w:rsidR="006776A4">
        <w:rPr>
          <w:rFonts w:ascii="Arial" w:eastAsia="Times New Roman" w:hAnsi="Arial" w:cs="Arial"/>
          <w:lang w:eastAsia="pl-PL"/>
        </w:rPr>
        <w:t xml:space="preserve"> o mocy dobranej do powierzchni budynku</w:t>
      </w:r>
      <w:r w:rsidR="005611AD">
        <w:rPr>
          <w:rFonts w:ascii="Arial" w:eastAsia="Times New Roman" w:hAnsi="Arial" w:cs="Arial"/>
          <w:lang w:eastAsia="pl-PL"/>
        </w:rPr>
        <w:t>;</w:t>
      </w:r>
    </w:p>
    <w:p w14:paraId="45F60AE5" w14:textId="1629D0CB" w:rsidR="00A163D5" w:rsidRDefault="00A163D5" w:rsidP="000762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montaż czopucha wraz z podłączeniem kotła;</w:t>
      </w:r>
    </w:p>
    <w:p w14:paraId="7C8BB19D" w14:textId="0BD42E26" w:rsidR="00A163D5" w:rsidRDefault="00A163D5" w:rsidP="000762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montaż niezbędnych do prawidłowego funkcjonowania układu c.o.: </w:t>
      </w:r>
      <w:r w:rsidR="0085690B">
        <w:rPr>
          <w:rFonts w:ascii="Arial" w:eastAsia="Times New Roman" w:hAnsi="Arial" w:cs="Arial"/>
          <w:lang w:eastAsia="pl-PL"/>
        </w:rPr>
        <w:t xml:space="preserve">buforów, </w:t>
      </w:r>
      <w:r>
        <w:rPr>
          <w:rFonts w:ascii="Arial" w:eastAsia="Times New Roman" w:hAnsi="Arial" w:cs="Arial"/>
          <w:lang w:eastAsia="pl-PL"/>
        </w:rPr>
        <w:t>zaworów, filtrów, rurociągów oraz pomp obiegowych;</w:t>
      </w:r>
    </w:p>
    <w:p w14:paraId="655D475C" w14:textId="55D723EA" w:rsidR="00A163D5" w:rsidRDefault="00A163D5" w:rsidP="000762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uruchomienie kotłowni.</w:t>
      </w:r>
    </w:p>
    <w:p w14:paraId="20C7477D" w14:textId="36B318B8" w:rsidR="008E3352" w:rsidRDefault="0049420E" w:rsidP="000762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000000"/>
        </w:rPr>
      </w:pPr>
      <w:r w:rsidRPr="0049420E">
        <w:rPr>
          <w:rFonts w:ascii="Arial" w:hAnsi="Arial" w:cs="ArialMT"/>
          <w:color w:val="000000"/>
        </w:rPr>
        <w:t>3</w:t>
      </w:r>
      <w:r w:rsidR="006831E3">
        <w:rPr>
          <w:rFonts w:ascii="Arial" w:hAnsi="Arial" w:cs="ArialMT"/>
          <w:color w:val="000000"/>
        </w:rPr>
        <w:t xml:space="preserve">. </w:t>
      </w:r>
      <w:r w:rsidR="006831E3" w:rsidRPr="006831E3">
        <w:rPr>
          <w:rFonts w:ascii="Arial" w:eastAsia="Times New Roman" w:hAnsi="Arial" w:cs="Arial"/>
          <w:lang w:eastAsia="ar-SA"/>
        </w:rPr>
        <w:t xml:space="preserve">Wykonawca zobowiązuje się do wykonania zamówienia zgodnie ze sztuką </w:t>
      </w:r>
      <w:r w:rsidR="00A11EEF" w:rsidRPr="006831E3">
        <w:rPr>
          <w:rFonts w:ascii="Arial" w:eastAsia="Times New Roman" w:hAnsi="Arial" w:cs="Arial"/>
          <w:lang w:eastAsia="ar-SA"/>
        </w:rPr>
        <w:t>budowlaną</w:t>
      </w:r>
      <w:r w:rsidR="00A11EEF">
        <w:rPr>
          <w:rFonts w:ascii="Arial" w:eastAsia="Times New Roman" w:hAnsi="Arial" w:cs="Arial"/>
          <w:lang w:eastAsia="ar-SA"/>
        </w:rPr>
        <w:t xml:space="preserve">, </w:t>
      </w:r>
      <w:r w:rsidR="006831E3" w:rsidRPr="006831E3">
        <w:rPr>
          <w:rFonts w:ascii="Arial" w:eastAsia="Times New Roman" w:hAnsi="Arial" w:cs="Arial"/>
          <w:lang w:eastAsia="ar-SA"/>
        </w:rPr>
        <w:t>zasadami w</w:t>
      </w:r>
      <w:r w:rsidR="00696CF3">
        <w:rPr>
          <w:rFonts w:ascii="Arial" w:eastAsia="Times New Roman" w:hAnsi="Arial" w:cs="Arial"/>
          <w:lang w:eastAsia="ar-SA"/>
        </w:rPr>
        <w:t>spółczesnej wiedzy technicznej oraz przepisami BHP.</w:t>
      </w:r>
    </w:p>
    <w:p w14:paraId="180E3F5C" w14:textId="0AFD7F0C" w:rsidR="006831E3" w:rsidRDefault="006831E3" w:rsidP="006831E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B64B8F">
        <w:rPr>
          <w:rFonts w:ascii="Arial" w:eastAsia="Times New Roman" w:hAnsi="Arial" w:cs="Arial"/>
          <w:lang w:eastAsia="ar-SA"/>
        </w:rPr>
        <w:t>4.</w:t>
      </w:r>
      <w:r w:rsidRPr="006831E3">
        <w:rPr>
          <w:rFonts w:ascii="Arial" w:eastAsia="Times New Roman" w:hAnsi="Arial" w:cs="Arial"/>
          <w:lang w:eastAsia="ar-SA"/>
        </w:rPr>
        <w:t xml:space="preserve"> W ramach zamówienia wykonawca zobowiązuje się do usunięcia wszelkich uszkodzeń powstałych w trakcie wykonywania robót i doprowadzenia naruszonych powierzchni do stanu pierwotnego.</w:t>
      </w:r>
    </w:p>
    <w:p w14:paraId="5B7A42DB" w14:textId="1656FB85" w:rsidR="005611AD" w:rsidRPr="005611AD" w:rsidRDefault="005611AD" w:rsidP="005611AD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5. </w:t>
      </w:r>
      <w:r w:rsidRPr="005611AD">
        <w:rPr>
          <w:rFonts w:ascii="Arial" w:eastAsia="Times New Roman" w:hAnsi="Arial" w:cs="Arial"/>
          <w:lang w:eastAsia="ar-SA"/>
        </w:rPr>
        <w:t>Wykonawca przekaże Zamawiającemu:</w:t>
      </w:r>
    </w:p>
    <w:p w14:paraId="7C63A7F1" w14:textId="11D750A6" w:rsidR="005611AD" w:rsidRPr="005611AD" w:rsidRDefault="005611AD" w:rsidP="005611AD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5611AD">
        <w:rPr>
          <w:rFonts w:ascii="Arial" w:eastAsia="Times New Roman" w:hAnsi="Arial" w:cs="Arial"/>
          <w:lang w:eastAsia="ar-SA"/>
        </w:rPr>
        <w:t>a)</w:t>
      </w:r>
      <w:r w:rsidRPr="005611AD">
        <w:rPr>
          <w:rFonts w:ascii="Arial" w:eastAsia="Times New Roman" w:hAnsi="Arial" w:cs="Arial"/>
          <w:lang w:eastAsia="ar-SA"/>
        </w:rPr>
        <w:tab/>
        <w:t xml:space="preserve">wszelkie gwarancje, atesty, certyfikaty oraz inne dokumenty związane </w:t>
      </w:r>
      <w:r w:rsidR="002A56E2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Pr="005611AD">
        <w:rPr>
          <w:rFonts w:ascii="Arial" w:eastAsia="Times New Roman" w:hAnsi="Arial" w:cs="Arial"/>
          <w:lang w:eastAsia="ar-SA"/>
        </w:rPr>
        <w:t>z zastosowanymi urządzeniami i materiałami;</w:t>
      </w:r>
    </w:p>
    <w:p w14:paraId="39FFB7AA" w14:textId="34ED7CAB" w:rsidR="005611AD" w:rsidRPr="006831E3" w:rsidRDefault="005611AD" w:rsidP="005611AD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5611AD">
        <w:rPr>
          <w:rFonts w:ascii="Arial" w:eastAsia="Times New Roman" w:hAnsi="Arial" w:cs="Arial"/>
          <w:lang w:eastAsia="ar-SA"/>
        </w:rPr>
        <w:t>b)</w:t>
      </w:r>
      <w:r w:rsidRPr="005611AD">
        <w:rPr>
          <w:rFonts w:ascii="Arial" w:eastAsia="Times New Roman" w:hAnsi="Arial" w:cs="Arial"/>
          <w:lang w:eastAsia="ar-SA"/>
        </w:rPr>
        <w:tab/>
        <w:t>niezbędne protokoły odbiorów technicznych instalacji i urządzeń</w:t>
      </w:r>
      <w:r w:rsidR="00517A13">
        <w:rPr>
          <w:rFonts w:ascii="Arial" w:eastAsia="Times New Roman" w:hAnsi="Arial" w:cs="Arial"/>
          <w:lang w:eastAsia="ar-SA"/>
        </w:rPr>
        <w:t>.</w:t>
      </w:r>
    </w:p>
    <w:p w14:paraId="368993FD" w14:textId="56B09475" w:rsidR="00F5676D" w:rsidRDefault="005611AD" w:rsidP="00A163D5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6</w:t>
      </w:r>
      <w:r w:rsidR="006831E3" w:rsidRPr="006831E3">
        <w:rPr>
          <w:rFonts w:ascii="Arial" w:eastAsia="Times New Roman" w:hAnsi="Arial" w:cs="Arial"/>
          <w:lang w:eastAsia="ar-SA"/>
        </w:rPr>
        <w:t>. Zamawiający zobowiązuje się do odebrania przedmiotu umowy i zapłaty umówionego wynagrodzenia.</w:t>
      </w:r>
    </w:p>
    <w:p w14:paraId="56FF0FB3" w14:textId="31717FA7" w:rsidR="006831E3" w:rsidRDefault="006831E3" w:rsidP="006831E3">
      <w:pPr>
        <w:suppressAutoHyphens/>
        <w:spacing w:after="0" w:line="360" w:lineRule="auto"/>
        <w:contextualSpacing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>§ 2</w:t>
      </w:r>
    </w:p>
    <w:p w14:paraId="6A3AF126" w14:textId="72422395" w:rsidR="00F41244" w:rsidRDefault="00F41244" w:rsidP="006831E3">
      <w:pPr>
        <w:suppressAutoHyphens/>
        <w:spacing w:after="0" w:line="360" w:lineRule="auto"/>
        <w:contextualSpacing/>
        <w:jc w:val="center"/>
        <w:rPr>
          <w:rFonts w:ascii="Arial" w:eastAsia="Times New Roman" w:hAnsi="Arial" w:cs="Arial"/>
          <w:lang w:eastAsia="ar-SA"/>
        </w:rPr>
      </w:pPr>
    </w:p>
    <w:p w14:paraId="1082D9B2" w14:textId="0CDBB08F" w:rsidR="00F41244" w:rsidRPr="00630B1B" w:rsidRDefault="00630B1B" w:rsidP="00630B1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</w:t>
      </w:r>
      <w:r w:rsidR="00F41244" w:rsidRPr="00630B1B">
        <w:rPr>
          <w:rFonts w:ascii="Arial" w:eastAsia="Times New Roman" w:hAnsi="Arial" w:cs="Arial"/>
          <w:lang w:eastAsia="ar-SA"/>
        </w:rPr>
        <w:t>Strony ustalają ryczałtowe wynagrodzenie Wykonawcy za wykonanie przedmiotu Umowy, zgodnie z Ofertą Wykonawcy, na kwotę w wysokości:</w:t>
      </w:r>
    </w:p>
    <w:p w14:paraId="0D826A65" w14:textId="329EEB71" w:rsidR="00A572CE" w:rsidRDefault="00F41244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A45718">
        <w:rPr>
          <w:rFonts w:ascii="Arial" w:eastAsia="Times New Roman" w:hAnsi="Arial" w:cs="Arial"/>
          <w:lang w:eastAsia="ar-SA"/>
        </w:rPr>
        <w:t>netto</w:t>
      </w:r>
      <w:r w:rsidRPr="00F2069B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7B7611">
        <w:rPr>
          <w:rFonts w:ascii="Arial" w:eastAsia="Times New Roman" w:hAnsi="Arial" w:cs="Arial"/>
          <w:b/>
          <w:bCs/>
          <w:lang w:eastAsia="ar-SA"/>
        </w:rPr>
        <w:t>…………………</w:t>
      </w:r>
      <w:r w:rsidR="00A45718" w:rsidRPr="00F2069B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F2069B">
        <w:rPr>
          <w:rFonts w:ascii="Arial" w:eastAsia="Times New Roman" w:hAnsi="Arial" w:cs="Arial"/>
          <w:b/>
          <w:bCs/>
          <w:lang w:eastAsia="ar-SA"/>
        </w:rPr>
        <w:t>zł</w:t>
      </w:r>
      <w:r w:rsidRPr="00F41244">
        <w:rPr>
          <w:rFonts w:ascii="Arial" w:eastAsia="Times New Roman" w:hAnsi="Arial" w:cs="Arial"/>
          <w:lang w:eastAsia="ar-SA"/>
        </w:rPr>
        <w:t xml:space="preserve"> (słownie:)</w:t>
      </w:r>
      <w:r w:rsidR="00A45718">
        <w:rPr>
          <w:rFonts w:ascii="Arial" w:eastAsia="Times New Roman" w:hAnsi="Arial" w:cs="Arial"/>
          <w:lang w:eastAsia="ar-SA"/>
        </w:rPr>
        <w:t xml:space="preserve"> </w:t>
      </w:r>
      <w:r w:rsidR="007B7611">
        <w:rPr>
          <w:rFonts w:ascii="Arial" w:eastAsia="Times New Roman" w:hAnsi="Arial" w:cs="Arial"/>
          <w:lang w:eastAsia="ar-SA"/>
        </w:rPr>
        <w:t>……………………………..</w:t>
      </w:r>
    </w:p>
    <w:p w14:paraId="72E9EAE5" w14:textId="4BC5381C" w:rsidR="00A572CE" w:rsidRDefault="00A572CE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wraz</w:t>
      </w:r>
      <w:r w:rsidR="00F41244" w:rsidRPr="00F41244">
        <w:rPr>
          <w:rFonts w:ascii="Arial" w:eastAsia="Times New Roman" w:hAnsi="Arial" w:cs="Arial"/>
          <w:lang w:eastAsia="ar-SA"/>
        </w:rPr>
        <w:t xml:space="preserve"> z podatkiem  VAT w wysokości</w:t>
      </w:r>
      <w:r w:rsidR="00A45718">
        <w:rPr>
          <w:rFonts w:ascii="Arial" w:eastAsia="Times New Roman" w:hAnsi="Arial" w:cs="Arial"/>
          <w:lang w:eastAsia="ar-SA"/>
        </w:rPr>
        <w:t xml:space="preserve"> </w:t>
      </w:r>
      <w:r w:rsidR="007B7611">
        <w:rPr>
          <w:rFonts w:ascii="Arial" w:eastAsia="Times New Roman" w:hAnsi="Arial" w:cs="Arial"/>
          <w:b/>
          <w:bCs/>
          <w:lang w:eastAsia="ar-SA"/>
        </w:rPr>
        <w:t>……………</w:t>
      </w:r>
      <w:r w:rsidR="00F41244" w:rsidRPr="00F41244">
        <w:rPr>
          <w:rFonts w:ascii="Arial" w:eastAsia="Times New Roman" w:hAnsi="Arial" w:cs="Arial"/>
          <w:lang w:eastAsia="ar-SA"/>
        </w:rPr>
        <w:t xml:space="preserve"> (słownie:)</w:t>
      </w:r>
      <w:r w:rsidR="00A45718">
        <w:rPr>
          <w:rFonts w:ascii="Arial" w:eastAsia="Times New Roman" w:hAnsi="Arial" w:cs="Arial"/>
          <w:lang w:eastAsia="ar-SA"/>
        </w:rPr>
        <w:t xml:space="preserve"> </w:t>
      </w:r>
      <w:r w:rsidR="007B7611">
        <w:rPr>
          <w:rFonts w:ascii="Arial" w:eastAsia="Times New Roman" w:hAnsi="Arial" w:cs="Arial"/>
          <w:lang w:eastAsia="ar-SA"/>
        </w:rPr>
        <w:t>………………………………….</w:t>
      </w:r>
      <w:r w:rsidR="00F41244" w:rsidRPr="00F41244">
        <w:rPr>
          <w:rFonts w:ascii="Arial" w:eastAsia="Times New Roman" w:hAnsi="Arial" w:cs="Arial"/>
          <w:lang w:eastAsia="ar-SA"/>
        </w:rPr>
        <w:t>,</w:t>
      </w:r>
      <w:r w:rsidR="00A45718">
        <w:rPr>
          <w:rFonts w:ascii="Arial" w:eastAsia="Times New Roman" w:hAnsi="Arial" w:cs="Arial"/>
          <w:lang w:eastAsia="ar-SA"/>
        </w:rPr>
        <w:t xml:space="preserve"> </w:t>
      </w:r>
    </w:p>
    <w:p w14:paraId="3A1BDADA" w14:textId="05F055B7" w:rsidR="00F41244" w:rsidRPr="00F41244" w:rsidRDefault="00F41244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41244">
        <w:rPr>
          <w:rFonts w:ascii="Arial" w:eastAsia="Times New Roman" w:hAnsi="Arial" w:cs="Arial"/>
          <w:lang w:eastAsia="ar-SA"/>
        </w:rPr>
        <w:t>co łącznie stanowi kwotę</w:t>
      </w:r>
      <w:r w:rsidR="00A45718">
        <w:rPr>
          <w:rFonts w:ascii="Arial" w:eastAsia="Times New Roman" w:hAnsi="Arial" w:cs="Arial"/>
          <w:lang w:eastAsia="ar-SA"/>
        </w:rPr>
        <w:t xml:space="preserve"> </w:t>
      </w:r>
      <w:r w:rsidR="007B7611">
        <w:rPr>
          <w:rFonts w:ascii="Arial" w:eastAsia="Times New Roman" w:hAnsi="Arial" w:cs="Arial"/>
          <w:b/>
          <w:bCs/>
          <w:lang w:eastAsia="ar-SA"/>
        </w:rPr>
        <w:t>……………</w:t>
      </w:r>
      <w:r w:rsidR="00A4571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A45718">
        <w:rPr>
          <w:rFonts w:ascii="Arial" w:eastAsia="Times New Roman" w:hAnsi="Arial" w:cs="Arial"/>
          <w:lang w:eastAsia="ar-SA"/>
        </w:rPr>
        <w:t xml:space="preserve"> </w:t>
      </w:r>
      <w:r w:rsidRPr="00F41244">
        <w:rPr>
          <w:rFonts w:ascii="Arial" w:eastAsia="Times New Roman" w:hAnsi="Arial" w:cs="Arial"/>
          <w:lang w:eastAsia="ar-SA"/>
        </w:rPr>
        <w:t>brutto w wysokości zł (słownie)</w:t>
      </w:r>
      <w:r w:rsidR="00A45718">
        <w:rPr>
          <w:rFonts w:ascii="Arial" w:eastAsia="Times New Roman" w:hAnsi="Arial" w:cs="Arial"/>
          <w:lang w:eastAsia="ar-SA"/>
        </w:rPr>
        <w:t xml:space="preserve"> </w:t>
      </w:r>
      <w:r w:rsidR="007B7611">
        <w:rPr>
          <w:rFonts w:ascii="Arial" w:eastAsia="Times New Roman" w:hAnsi="Arial" w:cs="Arial"/>
          <w:lang w:eastAsia="ar-SA"/>
        </w:rPr>
        <w:t>……………………</w:t>
      </w:r>
      <w:r w:rsidR="00630B1B">
        <w:rPr>
          <w:rFonts w:ascii="Arial" w:eastAsia="Times New Roman" w:hAnsi="Arial" w:cs="Arial"/>
          <w:lang w:eastAsia="ar-SA"/>
        </w:rPr>
        <w:t xml:space="preserve">, </w:t>
      </w:r>
      <w:r w:rsidR="00A11EEF">
        <w:rPr>
          <w:rFonts w:ascii="Arial" w:eastAsia="Times New Roman" w:hAnsi="Arial" w:cs="Arial"/>
          <w:lang w:eastAsia="ar-SA"/>
        </w:rPr>
        <w:t>dalej:</w:t>
      </w:r>
      <w:r w:rsidR="00630B1B">
        <w:rPr>
          <w:rFonts w:ascii="Arial" w:eastAsia="Times New Roman" w:hAnsi="Arial" w:cs="Arial"/>
          <w:lang w:eastAsia="ar-SA"/>
        </w:rPr>
        <w:t xml:space="preserve"> wynagrodzenie.</w:t>
      </w:r>
    </w:p>
    <w:p w14:paraId="6E5BF0BB" w14:textId="4BC2BF1E" w:rsidR="00F41244" w:rsidRDefault="00F41244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41244">
        <w:rPr>
          <w:rFonts w:ascii="Arial" w:eastAsia="Times New Roman" w:hAnsi="Arial" w:cs="Arial"/>
          <w:lang w:eastAsia="ar-SA"/>
        </w:rPr>
        <w:t xml:space="preserve">Wynagrodzenie </w:t>
      </w:r>
      <w:r w:rsidR="00630B1B">
        <w:rPr>
          <w:rFonts w:ascii="Arial" w:eastAsia="Times New Roman" w:hAnsi="Arial" w:cs="Arial"/>
          <w:lang w:eastAsia="ar-SA"/>
        </w:rPr>
        <w:t xml:space="preserve">jest wynagrodzeniem ryczałtowym i </w:t>
      </w:r>
      <w:r w:rsidRPr="00F41244">
        <w:rPr>
          <w:rFonts w:ascii="Arial" w:eastAsia="Times New Roman" w:hAnsi="Arial" w:cs="Arial"/>
          <w:lang w:eastAsia="ar-SA"/>
        </w:rPr>
        <w:t xml:space="preserve">zawiera </w:t>
      </w:r>
      <w:r w:rsidR="00630B1B">
        <w:rPr>
          <w:rFonts w:ascii="Arial" w:eastAsia="Times New Roman" w:hAnsi="Arial" w:cs="Arial"/>
          <w:lang w:eastAsia="ar-SA"/>
        </w:rPr>
        <w:t xml:space="preserve">w sobie </w:t>
      </w:r>
      <w:r w:rsidRPr="00F41244">
        <w:rPr>
          <w:rFonts w:ascii="Arial" w:eastAsia="Times New Roman" w:hAnsi="Arial" w:cs="Arial"/>
          <w:lang w:eastAsia="ar-SA"/>
        </w:rPr>
        <w:t>wszelkie koszty związane z realizacją przedmiotu umowy wynikające wprost z dokumentów wymienionych w § 1 ust. 2, jak również w nich nieujęte, a</w:t>
      </w:r>
      <w:r w:rsidR="00630B1B">
        <w:rPr>
          <w:rFonts w:ascii="Arial" w:eastAsia="Times New Roman" w:hAnsi="Arial" w:cs="Arial"/>
          <w:lang w:eastAsia="ar-SA"/>
        </w:rPr>
        <w:t xml:space="preserve"> </w:t>
      </w:r>
      <w:r w:rsidRPr="00F41244">
        <w:rPr>
          <w:rFonts w:ascii="Arial" w:eastAsia="Times New Roman" w:hAnsi="Arial" w:cs="Arial"/>
          <w:lang w:eastAsia="ar-SA"/>
        </w:rPr>
        <w:t>niezbędne do wykonania przedmiotu umowy. Niedoszacowanie, pominięcie oraz brak rozpoznania zakresu przedmiotu umowy nie może być podstawą do żądania zmiany wynagrodzenia ryczałtowego.</w:t>
      </w:r>
    </w:p>
    <w:p w14:paraId="64836E94" w14:textId="374A0CFC" w:rsidR="00F41244" w:rsidRPr="00F41244" w:rsidRDefault="00F41244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41244">
        <w:rPr>
          <w:rFonts w:ascii="Arial" w:eastAsia="Times New Roman" w:hAnsi="Arial" w:cs="Arial"/>
          <w:lang w:eastAsia="ar-SA"/>
        </w:rPr>
        <w:t>2. Załączony kosztorys ofertowy ma charakter informacyjny (pomocniczy), m.in. na potrzeby ustalania wartości poszczególnych etapów prac, wartości robót pominiętych/nienależycie wykonanych i nie zmienia ryczałtowego charakteru umówionego wynagrodzenia. Za roboty niewykonane, a ujęte w kosztorysie, wynagrodzenie nie przysługuje. Wynagrodzenie Wykonawcy nie może przekroczyć wartości określonej w ust. 1.</w:t>
      </w:r>
    </w:p>
    <w:p w14:paraId="21360579" w14:textId="77777777" w:rsidR="00F41244" w:rsidRPr="00F41244" w:rsidRDefault="00F41244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41244">
        <w:rPr>
          <w:rFonts w:ascii="Arial" w:eastAsia="Times New Roman" w:hAnsi="Arial" w:cs="Arial"/>
          <w:lang w:eastAsia="ar-SA"/>
        </w:rPr>
        <w:t>3. Wynagrodzenie, o którym mowa w ust. 1 obejmuje wszelkie koszty niezbędne do należytego wykonania umowy, w szczególności koszty:</w:t>
      </w:r>
    </w:p>
    <w:p w14:paraId="307CC767" w14:textId="2B3F4CA8" w:rsidR="00F41244" w:rsidRPr="00F41244" w:rsidRDefault="00F41244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41244">
        <w:rPr>
          <w:rFonts w:ascii="Arial" w:eastAsia="Times New Roman" w:hAnsi="Arial" w:cs="Arial"/>
          <w:lang w:eastAsia="ar-SA"/>
        </w:rPr>
        <w:t>a) związane z zakupem i zużyciem materiałów i urządzeń przewidzianych do wykonania przedmiotu umowy</w:t>
      </w:r>
      <w:r w:rsidR="00A63051">
        <w:rPr>
          <w:rFonts w:ascii="Arial" w:eastAsia="Times New Roman" w:hAnsi="Arial" w:cs="Arial"/>
          <w:lang w:eastAsia="ar-SA"/>
        </w:rPr>
        <w:t xml:space="preserve"> [w tym kotła o którym mowa w </w:t>
      </w:r>
      <w:r w:rsidR="00A63051" w:rsidRPr="00A63051">
        <w:rPr>
          <w:rFonts w:ascii="Arial" w:eastAsia="Times New Roman" w:hAnsi="Arial" w:cs="Arial"/>
          <w:lang w:eastAsia="ar-SA"/>
        </w:rPr>
        <w:t>§</w:t>
      </w:r>
      <w:r w:rsidR="00A63051">
        <w:rPr>
          <w:rFonts w:ascii="Arial" w:eastAsia="Times New Roman" w:hAnsi="Arial" w:cs="Arial"/>
          <w:lang w:eastAsia="ar-SA"/>
        </w:rPr>
        <w:t>1 ust. 2 powyżej, po jego pisemnej akceptacji przez Zamawiającego] których prawo własności na podstawie niniejszej umowy Wykonawca przenosi na rzecz Zamawiającego  wykonując tę umowę</w:t>
      </w:r>
      <w:r w:rsidRPr="00F41244">
        <w:rPr>
          <w:rFonts w:ascii="Arial" w:eastAsia="Times New Roman" w:hAnsi="Arial" w:cs="Arial"/>
          <w:lang w:eastAsia="ar-SA"/>
        </w:rPr>
        <w:t>,</w:t>
      </w:r>
    </w:p>
    <w:p w14:paraId="3DFA8918" w14:textId="77777777" w:rsidR="00F41244" w:rsidRPr="00F41244" w:rsidRDefault="00F41244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41244">
        <w:rPr>
          <w:rFonts w:ascii="Arial" w:eastAsia="Times New Roman" w:hAnsi="Arial" w:cs="Arial"/>
          <w:lang w:eastAsia="ar-SA"/>
        </w:rPr>
        <w:t>b) wynikające z innych umownych obowiązków Wykonawcy,</w:t>
      </w:r>
    </w:p>
    <w:p w14:paraId="7EF58775" w14:textId="09308C9B" w:rsidR="00F41244" w:rsidRDefault="00F41244" w:rsidP="00F41244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41244">
        <w:rPr>
          <w:rFonts w:ascii="Arial" w:eastAsia="Times New Roman" w:hAnsi="Arial" w:cs="Arial"/>
          <w:lang w:eastAsia="ar-SA"/>
        </w:rPr>
        <w:t>c) związane z wywozem i utylizacją odpadów po robotach budowlanych,</w:t>
      </w:r>
    </w:p>
    <w:p w14:paraId="7831F826" w14:textId="70150A8B" w:rsidR="00696CF3" w:rsidRPr="006831E3" w:rsidRDefault="00F41244" w:rsidP="003A40E7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d) </w:t>
      </w:r>
      <w:r w:rsidRPr="00F41244">
        <w:rPr>
          <w:rFonts w:ascii="Arial" w:eastAsia="Times New Roman" w:hAnsi="Arial" w:cs="Arial"/>
          <w:lang w:eastAsia="ar-SA"/>
        </w:rPr>
        <w:t>uporządkowania terenu po zakończeniu</w:t>
      </w:r>
      <w:r w:rsidR="00630B1B">
        <w:rPr>
          <w:rFonts w:ascii="Arial" w:eastAsia="Times New Roman" w:hAnsi="Arial" w:cs="Arial"/>
          <w:lang w:eastAsia="ar-SA"/>
        </w:rPr>
        <w:t xml:space="preserve"> prac</w:t>
      </w:r>
      <w:r>
        <w:rPr>
          <w:rFonts w:ascii="Arial" w:eastAsia="Times New Roman" w:hAnsi="Arial" w:cs="Arial"/>
          <w:lang w:eastAsia="ar-SA"/>
        </w:rPr>
        <w:t>.</w:t>
      </w:r>
    </w:p>
    <w:p w14:paraId="3009C13E" w14:textId="6273DADC" w:rsidR="006831E3" w:rsidRPr="006831E3" w:rsidRDefault="00696CF3" w:rsidP="00DC4D25">
      <w:pPr>
        <w:suppressAutoHyphens/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ar-SA"/>
        </w:rPr>
        <w:t>4</w:t>
      </w:r>
      <w:r w:rsidR="00F2388F">
        <w:rPr>
          <w:rFonts w:ascii="Arial" w:eastAsia="Times New Roman" w:hAnsi="Arial" w:cs="Arial"/>
          <w:lang w:eastAsia="ar-SA"/>
        </w:rPr>
        <w:t xml:space="preserve">. </w:t>
      </w:r>
      <w:r w:rsidR="006831E3" w:rsidRPr="006831E3">
        <w:rPr>
          <w:rFonts w:ascii="Arial" w:eastAsia="Times New Roman" w:hAnsi="Arial" w:cs="Arial"/>
          <w:lang w:eastAsia="ar-SA"/>
        </w:rPr>
        <w:t xml:space="preserve">Zamawiający dokona zapłaty przelewem w terminie 14 dni od </w:t>
      </w:r>
      <w:r w:rsidR="00A11EEF" w:rsidRPr="006831E3">
        <w:rPr>
          <w:rFonts w:ascii="Arial" w:eastAsia="Times New Roman" w:hAnsi="Arial" w:cs="Arial"/>
          <w:lang w:eastAsia="ar-SA"/>
        </w:rPr>
        <w:t xml:space="preserve">daty </w:t>
      </w:r>
      <w:r w:rsidR="00A11EEF">
        <w:rPr>
          <w:rFonts w:ascii="Arial" w:eastAsia="Times New Roman" w:hAnsi="Arial" w:cs="Arial"/>
          <w:lang w:eastAsia="ar-SA"/>
        </w:rPr>
        <w:t>doręczenia</w:t>
      </w:r>
      <w:r w:rsidR="00F02B71" w:rsidRPr="006831E3">
        <w:rPr>
          <w:rFonts w:ascii="Arial" w:eastAsia="Times New Roman" w:hAnsi="Arial" w:cs="Arial"/>
          <w:lang w:eastAsia="ar-SA"/>
        </w:rPr>
        <w:t xml:space="preserve"> </w:t>
      </w:r>
      <w:r w:rsidR="00A11EEF" w:rsidRPr="006831E3">
        <w:rPr>
          <w:rFonts w:ascii="Arial" w:eastAsia="Calibri" w:hAnsi="Arial" w:cs="Arial"/>
        </w:rPr>
        <w:t xml:space="preserve">prawidłowo </w:t>
      </w:r>
      <w:r w:rsidR="00A11EEF">
        <w:rPr>
          <w:rFonts w:ascii="Arial" w:eastAsia="Calibri" w:hAnsi="Arial" w:cs="Arial"/>
        </w:rPr>
        <w:t>wystawionej</w:t>
      </w:r>
      <w:r w:rsidR="00F02B71" w:rsidRPr="006831E3">
        <w:rPr>
          <w:rFonts w:ascii="Arial" w:eastAsia="Calibri" w:hAnsi="Arial" w:cs="Arial"/>
        </w:rPr>
        <w:t xml:space="preserve"> </w:t>
      </w:r>
      <w:r w:rsidR="006831E3" w:rsidRPr="006831E3">
        <w:rPr>
          <w:rFonts w:ascii="Arial" w:eastAsia="Calibri" w:hAnsi="Arial" w:cs="Arial"/>
        </w:rPr>
        <w:t xml:space="preserve">faktury, na rachunek bankowy wskazany w fakturze przez </w:t>
      </w:r>
      <w:r>
        <w:rPr>
          <w:rFonts w:ascii="Arial" w:eastAsia="Calibri" w:hAnsi="Arial" w:cs="Arial"/>
        </w:rPr>
        <w:t>W</w:t>
      </w:r>
      <w:r w:rsidR="006831E3" w:rsidRPr="006831E3">
        <w:rPr>
          <w:rFonts w:ascii="Arial" w:eastAsia="Calibri" w:hAnsi="Arial" w:cs="Arial"/>
        </w:rPr>
        <w:t>ykonawcę.</w:t>
      </w:r>
    </w:p>
    <w:p w14:paraId="6CEACE71" w14:textId="42DAF51D" w:rsidR="003C7F43" w:rsidRDefault="00696CF3" w:rsidP="003C7F43">
      <w:pPr>
        <w:pStyle w:val="Akapitzlist"/>
        <w:suppressAutoHyphens/>
        <w:spacing w:after="0" w:line="36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F2388F">
        <w:rPr>
          <w:rFonts w:ascii="Arial" w:eastAsia="Calibri" w:hAnsi="Arial" w:cs="Arial"/>
        </w:rPr>
        <w:t xml:space="preserve">. </w:t>
      </w:r>
      <w:r w:rsidR="006831E3" w:rsidRPr="00B4463D">
        <w:rPr>
          <w:rFonts w:ascii="Arial" w:eastAsia="Calibri" w:hAnsi="Arial" w:cs="Arial"/>
        </w:rPr>
        <w:t>Podstawę do wystawienia faktury za wykonane roboty budowlane stanowić będzie protokół odbioru robót, podpisany przez zamawiającego i wykonawcę.</w:t>
      </w:r>
    </w:p>
    <w:p w14:paraId="0617D31F" w14:textId="15D472EE" w:rsidR="002C6D6C" w:rsidRDefault="002C6D6C" w:rsidP="003C7F43">
      <w:pPr>
        <w:pStyle w:val="Akapitzlist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Calibri" w:hAnsi="Arial" w:cs="Arial"/>
        </w:rPr>
        <w:lastRenderedPageBreak/>
        <w:t>6.</w:t>
      </w:r>
      <w:r w:rsidR="00517A1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Bez pis</w:t>
      </w:r>
      <w:r w:rsidR="000F2FB4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>mnej zgody Wykonawcy nie wolno dokonywać przelewów wierzytelności wynikających z niniejszej umowy.</w:t>
      </w:r>
    </w:p>
    <w:p w14:paraId="6AE52224" w14:textId="77777777" w:rsidR="00C37540" w:rsidRDefault="00C37540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</w:p>
    <w:p w14:paraId="4E32B80E" w14:textId="741359F9" w:rsidR="006831E3" w:rsidRDefault="006831E3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 xml:space="preserve">§ </w:t>
      </w:r>
      <w:r w:rsidR="00ED231B">
        <w:rPr>
          <w:rFonts w:ascii="Arial" w:eastAsia="Times New Roman" w:hAnsi="Arial" w:cs="Arial"/>
          <w:lang w:eastAsia="ar-SA"/>
        </w:rPr>
        <w:t>3</w:t>
      </w:r>
    </w:p>
    <w:p w14:paraId="371BA1F5" w14:textId="77777777" w:rsidR="000F0147" w:rsidRPr="000F0147" w:rsidRDefault="000F0147" w:rsidP="000F0147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0F0147">
        <w:rPr>
          <w:rFonts w:ascii="Arial" w:eastAsia="Times New Roman" w:hAnsi="Arial" w:cs="Arial"/>
          <w:lang w:eastAsia="ar-SA"/>
        </w:rPr>
        <w:t>Na potrzeby realizacji mniejszej umowy przedstawicielami Stron zostają:</w:t>
      </w:r>
    </w:p>
    <w:p w14:paraId="3A2103F4" w14:textId="010911A7" w:rsidR="000F0147" w:rsidRPr="000F0147" w:rsidRDefault="000F0147" w:rsidP="000F0147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0F0147">
        <w:rPr>
          <w:rFonts w:ascii="Arial" w:eastAsia="Times New Roman" w:hAnsi="Arial" w:cs="Arial"/>
          <w:lang w:eastAsia="ar-SA"/>
        </w:rPr>
        <w:t xml:space="preserve">1. Zamawiający – </w:t>
      </w:r>
      <w:r w:rsidR="007B7611">
        <w:rPr>
          <w:rFonts w:ascii="Arial" w:eastAsia="Arial" w:hAnsi="Arial" w:cs="Arial"/>
          <w:lang w:eastAsia="pl-PL"/>
        </w:rPr>
        <w:t>………………………..</w:t>
      </w:r>
      <w:r w:rsidR="00040956">
        <w:rPr>
          <w:rFonts w:ascii="Arial" w:eastAsia="Arial" w:hAnsi="Arial" w:cs="Arial"/>
          <w:lang w:eastAsia="pl-PL"/>
        </w:rPr>
        <w:t xml:space="preserve">, tel. </w:t>
      </w:r>
      <w:r w:rsidR="007B7611">
        <w:rPr>
          <w:rFonts w:ascii="Arial" w:eastAsia="Arial" w:hAnsi="Arial" w:cs="Arial"/>
          <w:lang w:eastAsia="pl-PL"/>
        </w:rPr>
        <w:t>…………………….</w:t>
      </w:r>
    </w:p>
    <w:p w14:paraId="2151E60E" w14:textId="09796667" w:rsidR="000F0147" w:rsidRDefault="000F0147" w:rsidP="000F0147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0F0147">
        <w:rPr>
          <w:rFonts w:ascii="Arial" w:eastAsia="Times New Roman" w:hAnsi="Arial" w:cs="Arial"/>
          <w:lang w:eastAsia="ar-SA"/>
        </w:rPr>
        <w:t xml:space="preserve">2. Wykonawca </w:t>
      </w:r>
      <w:r w:rsidR="00040956" w:rsidRPr="000F0147">
        <w:rPr>
          <w:rFonts w:ascii="Arial" w:eastAsia="Times New Roman" w:hAnsi="Arial" w:cs="Arial"/>
          <w:lang w:eastAsia="ar-SA"/>
        </w:rPr>
        <w:t xml:space="preserve">– </w:t>
      </w:r>
      <w:r w:rsidR="007B7611">
        <w:rPr>
          <w:rFonts w:ascii="Arial" w:eastAsia="Times New Roman" w:hAnsi="Arial" w:cs="Arial"/>
          <w:lang w:eastAsia="ar-SA"/>
        </w:rPr>
        <w:t>………………………….</w:t>
      </w:r>
      <w:r w:rsidR="00040956">
        <w:rPr>
          <w:rFonts w:ascii="Arial" w:eastAsia="Times New Roman" w:hAnsi="Arial" w:cs="Arial"/>
          <w:lang w:eastAsia="ar-SA"/>
        </w:rPr>
        <w:t xml:space="preserve">, tel. </w:t>
      </w:r>
      <w:r w:rsidR="007B7611">
        <w:rPr>
          <w:rFonts w:ascii="Arial" w:eastAsia="Times New Roman" w:hAnsi="Arial" w:cs="Arial"/>
          <w:lang w:eastAsia="ar-SA"/>
        </w:rPr>
        <w:t>……………………</w:t>
      </w:r>
    </w:p>
    <w:p w14:paraId="18784B1C" w14:textId="00CC3A40" w:rsidR="003C7F43" w:rsidRPr="006831E3" w:rsidRDefault="003C7F43" w:rsidP="003C7F43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 xml:space="preserve">§ </w:t>
      </w:r>
      <w:r>
        <w:rPr>
          <w:rFonts w:ascii="Arial" w:eastAsia="Times New Roman" w:hAnsi="Arial" w:cs="Arial"/>
          <w:lang w:eastAsia="ar-SA"/>
        </w:rPr>
        <w:t>4</w:t>
      </w:r>
    </w:p>
    <w:p w14:paraId="40950D25" w14:textId="586246E8" w:rsidR="006831E3" w:rsidRPr="006831E3" w:rsidRDefault="006831E3" w:rsidP="0085690B">
      <w:pPr>
        <w:pStyle w:val="Akapitzlist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lang w:eastAsia="ar-SA"/>
        </w:rPr>
      </w:pPr>
      <w:r w:rsidRPr="00B4463D">
        <w:rPr>
          <w:rFonts w:ascii="Arial" w:eastAsia="Times New Roman" w:hAnsi="Arial" w:cs="Arial"/>
          <w:lang w:eastAsia="ar-SA"/>
        </w:rPr>
        <w:t>Strony ustalają termin realizacji zamówienia</w:t>
      </w:r>
      <w:r w:rsidR="0085690B">
        <w:rPr>
          <w:rFonts w:ascii="Arial" w:eastAsia="Times New Roman" w:hAnsi="Arial" w:cs="Arial"/>
          <w:lang w:eastAsia="ar-SA"/>
        </w:rPr>
        <w:t xml:space="preserve"> do</w:t>
      </w:r>
      <w:r w:rsidR="000F0147">
        <w:rPr>
          <w:rFonts w:ascii="Arial" w:eastAsia="Times New Roman" w:hAnsi="Arial" w:cs="Arial"/>
          <w:lang w:eastAsia="ar-SA"/>
        </w:rPr>
        <w:t xml:space="preserve"> dnia</w:t>
      </w:r>
      <w:r w:rsidR="00630B1B">
        <w:rPr>
          <w:rFonts w:ascii="Arial" w:eastAsia="Times New Roman" w:hAnsi="Arial" w:cs="Arial"/>
          <w:lang w:eastAsia="ar-SA"/>
        </w:rPr>
        <w:t xml:space="preserve"> </w:t>
      </w:r>
      <w:r w:rsidR="007B7611">
        <w:rPr>
          <w:rFonts w:ascii="Arial" w:eastAsia="Times New Roman" w:hAnsi="Arial" w:cs="Arial"/>
          <w:lang w:eastAsia="ar-SA"/>
        </w:rPr>
        <w:t>31.10</w:t>
      </w:r>
      <w:r w:rsidR="0028555B">
        <w:rPr>
          <w:rFonts w:ascii="Arial" w:eastAsia="Times New Roman" w:hAnsi="Arial" w:cs="Arial"/>
          <w:lang w:eastAsia="ar-SA"/>
        </w:rPr>
        <w:t>.202</w:t>
      </w:r>
      <w:r w:rsidR="007B7611">
        <w:rPr>
          <w:rFonts w:ascii="Arial" w:eastAsia="Times New Roman" w:hAnsi="Arial" w:cs="Arial"/>
          <w:lang w:eastAsia="ar-SA"/>
        </w:rPr>
        <w:t>4</w:t>
      </w:r>
      <w:r w:rsidR="0028555B">
        <w:rPr>
          <w:rFonts w:ascii="Arial" w:eastAsia="Times New Roman" w:hAnsi="Arial" w:cs="Arial"/>
          <w:lang w:eastAsia="ar-SA"/>
        </w:rPr>
        <w:t xml:space="preserve"> </w:t>
      </w:r>
      <w:r w:rsidR="00A75CAB">
        <w:rPr>
          <w:rFonts w:ascii="Arial" w:eastAsia="Times New Roman" w:hAnsi="Arial" w:cs="Arial"/>
          <w:lang w:eastAsia="ar-SA"/>
        </w:rPr>
        <w:t>roku</w:t>
      </w:r>
      <w:r w:rsidR="00630B1B">
        <w:rPr>
          <w:rFonts w:ascii="Arial" w:eastAsia="Times New Roman" w:hAnsi="Arial" w:cs="Arial"/>
          <w:lang w:eastAsia="ar-SA"/>
        </w:rPr>
        <w:t xml:space="preserve">. </w:t>
      </w:r>
    </w:p>
    <w:p w14:paraId="31262327" w14:textId="746F7C8D" w:rsidR="006831E3" w:rsidRPr="006831E3" w:rsidRDefault="006831E3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 xml:space="preserve">§ </w:t>
      </w:r>
      <w:r w:rsidR="003C7F43">
        <w:rPr>
          <w:rFonts w:ascii="Arial" w:eastAsia="Times New Roman" w:hAnsi="Arial" w:cs="Arial"/>
          <w:lang w:eastAsia="ar-SA"/>
        </w:rPr>
        <w:t>5</w:t>
      </w:r>
    </w:p>
    <w:p w14:paraId="1F1F596D" w14:textId="7F581049" w:rsidR="006831E3" w:rsidRPr="006831E3" w:rsidRDefault="00B4463D" w:rsidP="00DC4D25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6831E3" w:rsidRPr="006831E3">
        <w:rPr>
          <w:rFonts w:ascii="Arial" w:eastAsia="Times New Roman" w:hAnsi="Arial" w:cs="Arial"/>
          <w:lang w:eastAsia="ar-SA"/>
        </w:rPr>
        <w:t>Wykonawc</w:t>
      </w:r>
      <w:r w:rsidR="00EC468C">
        <w:rPr>
          <w:rFonts w:ascii="Arial" w:eastAsia="Times New Roman" w:hAnsi="Arial" w:cs="Arial"/>
          <w:lang w:eastAsia="ar-SA"/>
        </w:rPr>
        <w:t>a</w:t>
      </w:r>
      <w:r w:rsidR="006831E3" w:rsidRPr="006831E3">
        <w:rPr>
          <w:rFonts w:ascii="Arial" w:eastAsia="Times New Roman" w:hAnsi="Arial" w:cs="Arial"/>
          <w:lang w:eastAsia="ar-SA"/>
        </w:rPr>
        <w:t xml:space="preserve"> </w:t>
      </w:r>
      <w:r w:rsidR="00EC468C">
        <w:rPr>
          <w:rFonts w:ascii="Arial" w:eastAsia="Times New Roman" w:hAnsi="Arial" w:cs="Arial"/>
          <w:lang w:eastAsia="ar-SA"/>
        </w:rPr>
        <w:t xml:space="preserve">ponosi </w:t>
      </w:r>
      <w:r w:rsidR="006831E3" w:rsidRPr="006831E3">
        <w:rPr>
          <w:rFonts w:ascii="Arial" w:eastAsia="Times New Roman" w:hAnsi="Arial" w:cs="Arial"/>
          <w:lang w:eastAsia="ar-SA"/>
        </w:rPr>
        <w:t>odpowiedzialność cywiln</w:t>
      </w:r>
      <w:r w:rsidR="00EC468C">
        <w:rPr>
          <w:rFonts w:ascii="Arial" w:eastAsia="Times New Roman" w:hAnsi="Arial" w:cs="Arial"/>
          <w:lang w:eastAsia="ar-SA"/>
        </w:rPr>
        <w:t>ą</w:t>
      </w:r>
      <w:r w:rsidR="006831E3" w:rsidRPr="006831E3">
        <w:rPr>
          <w:rFonts w:ascii="Arial" w:eastAsia="Times New Roman" w:hAnsi="Arial" w:cs="Arial"/>
          <w:lang w:eastAsia="ar-SA"/>
        </w:rPr>
        <w:t xml:space="preserve"> i materialn</w:t>
      </w:r>
      <w:r w:rsidR="00EC468C">
        <w:rPr>
          <w:rFonts w:ascii="Arial" w:eastAsia="Times New Roman" w:hAnsi="Arial" w:cs="Arial"/>
          <w:lang w:eastAsia="ar-SA"/>
        </w:rPr>
        <w:t>ą</w:t>
      </w:r>
      <w:r w:rsidR="006831E3" w:rsidRPr="006831E3">
        <w:rPr>
          <w:rFonts w:ascii="Arial" w:eastAsia="Times New Roman" w:hAnsi="Arial" w:cs="Arial"/>
          <w:lang w:eastAsia="ar-SA"/>
        </w:rPr>
        <w:t xml:space="preserve"> za szkody oraz następstwa nieszczęśliwych wypadków, dotyczących </w:t>
      </w:r>
      <w:r w:rsidR="00EC468C">
        <w:rPr>
          <w:rFonts w:ascii="Arial" w:eastAsia="Times New Roman" w:hAnsi="Arial" w:cs="Arial"/>
          <w:lang w:eastAsia="ar-SA"/>
        </w:rPr>
        <w:t xml:space="preserve">zatrudnionych </w:t>
      </w:r>
      <w:r w:rsidR="006831E3" w:rsidRPr="006831E3">
        <w:rPr>
          <w:rFonts w:ascii="Arial" w:eastAsia="Times New Roman" w:hAnsi="Arial" w:cs="Arial"/>
          <w:lang w:eastAsia="ar-SA"/>
        </w:rPr>
        <w:t>pracownikó</w:t>
      </w:r>
      <w:r w:rsidR="00EC468C">
        <w:rPr>
          <w:rFonts w:ascii="Arial" w:eastAsia="Times New Roman" w:hAnsi="Arial" w:cs="Arial"/>
          <w:lang w:eastAsia="ar-SA"/>
        </w:rPr>
        <w:t xml:space="preserve">w i osób </w:t>
      </w:r>
      <w:r w:rsidR="00A75CAB">
        <w:rPr>
          <w:rFonts w:ascii="Arial" w:eastAsia="Times New Roman" w:hAnsi="Arial" w:cs="Arial"/>
          <w:lang w:eastAsia="ar-SA"/>
        </w:rPr>
        <w:t xml:space="preserve">trzecich, </w:t>
      </w:r>
      <w:r w:rsidR="00517A13">
        <w:rPr>
          <w:rFonts w:ascii="Arial" w:eastAsia="Times New Roman" w:hAnsi="Arial" w:cs="Arial"/>
          <w:lang w:eastAsia="ar-SA"/>
        </w:rPr>
        <w:t xml:space="preserve">                            </w:t>
      </w:r>
      <w:r w:rsidR="00EC468C">
        <w:rPr>
          <w:rFonts w:ascii="Arial" w:eastAsia="Times New Roman" w:hAnsi="Arial" w:cs="Arial"/>
          <w:lang w:eastAsia="ar-SA"/>
        </w:rPr>
        <w:t xml:space="preserve">a powstałych </w:t>
      </w:r>
      <w:r w:rsidR="006831E3" w:rsidRPr="006831E3">
        <w:rPr>
          <w:rFonts w:ascii="Arial" w:eastAsia="Times New Roman" w:hAnsi="Arial" w:cs="Arial"/>
          <w:lang w:eastAsia="ar-SA"/>
        </w:rPr>
        <w:t xml:space="preserve">w związku z prowadzonymi robotami budowlanymi, w tym także ruchem pojazdów mechanicznych na terenie </w:t>
      </w:r>
      <w:r w:rsidR="00A75CAB">
        <w:rPr>
          <w:rFonts w:ascii="Arial" w:eastAsia="Times New Roman" w:hAnsi="Arial" w:cs="Arial"/>
          <w:lang w:eastAsia="ar-SA"/>
        </w:rPr>
        <w:t>prac.</w:t>
      </w:r>
    </w:p>
    <w:p w14:paraId="62D10BD0" w14:textId="2A924728" w:rsidR="003C7F43" w:rsidRDefault="00F2388F" w:rsidP="003C7F43">
      <w:pPr>
        <w:pStyle w:val="Akapitzlist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 </w:t>
      </w:r>
      <w:r w:rsidR="006831E3" w:rsidRPr="00B4463D">
        <w:rPr>
          <w:rFonts w:ascii="Arial" w:eastAsia="Times New Roman" w:hAnsi="Arial" w:cs="Arial"/>
          <w:lang w:eastAsia="ar-SA"/>
        </w:rPr>
        <w:t xml:space="preserve">W czasie realizacji robót wykonawca będzie utrzymywał teren budowy w należytym stanie oraz będzie składował wszelkie urządzenia pomocnicze i zbędne materiały, odpady i śmieci, w miejscach wskazanych przez </w:t>
      </w:r>
      <w:r w:rsidR="00A63051">
        <w:rPr>
          <w:rFonts w:ascii="Arial" w:eastAsia="Times New Roman" w:hAnsi="Arial" w:cs="Arial"/>
          <w:lang w:eastAsia="ar-SA"/>
        </w:rPr>
        <w:t>Z</w:t>
      </w:r>
      <w:r w:rsidR="006831E3" w:rsidRPr="00B4463D">
        <w:rPr>
          <w:rFonts w:ascii="Arial" w:eastAsia="Times New Roman" w:hAnsi="Arial" w:cs="Arial"/>
          <w:lang w:eastAsia="ar-SA"/>
        </w:rPr>
        <w:t>amawiającego.</w:t>
      </w:r>
    </w:p>
    <w:p w14:paraId="7278AE76" w14:textId="431EFB8F" w:rsidR="006831E3" w:rsidRPr="006831E3" w:rsidRDefault="006831E3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 xml:space="preserve">§ </w:t>
      </w:r>
      <w:r w:rsidR="003C7F43">
        <w:rPr>
          <w:rFonts w:ascii="Arial" w:eastAsia="Times New Roman" w:hAnsi="Arial" w:cs="Arial"/>
          <w:lang w:eastAsia="ar-SA"/>
        </w:rPr>
        <w:t>6</w:t>
      </w:r>
    </w:p>
    <w:p w14:paraId="1AC9DA95" w14:textId="259EB1B5" w:rsidR="006831E3" w:rsidRPr="006831E3" w:rsidRDefault="00B4463D" w:rsidP="00DC4D25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6831E3" w:rsidRPr="006831E3">
        <w:rPr>
          <w:rFonts w:ascii="Arial" w:eastAsia="Times New Roman" w:hAnsi="Arial" w:cs="Arial"/>
          <w:lang w:eastAsia="ar-SA"/>
        </w:rPr>
        <w:t xml:space="preserve">Na roboty budowlane będące przedmiotem niniejszej umowy wykonawca udziela gwarancji jakości na okres </w:t>
      </w:r>
      <w:r w:rsidR="0028555B">
        <w:rPr>
          <w:rFonts w:ascii="Arial" w:eastAsia="Times New Roman" w:hAnsi="Arial" w:cs="Arial"/>
          <w:lang w:eastAsia="ar-SA"/>
        </w:rPr>
        <w:t xml:space="preserve"> </w:t>
      </w:r>
      <w:r w:rsidR="00A63051">
        <w:rPr>
          <w:rFonts w:ascii="Arial" w:eastAsia="Times New Roman" w:hAnsi="Arial" w:cs="Arial"/>
          <w:lang w:eastAsia="ar-SA"/>
        </w:rPr>
        <w:t>………………</w:t>
      </w:r>
      <w:r w:rsidR="006831E3" w:rsidRPr="006831E3">
        <w:rPr>
          <w:rFonts w:ascii="Arial" w:eastAsia="Times New Roman" w:hAnsi="Arial" w:cs="Arial"/>
          <w:lang w:eastAsia="ar-SA"/>
        </w:rPr>
        <w:t xml:space="preserve"> </w:t>
      </w:r>
      <w:r w:rsidR="00610A8F">
        <w:rPr>
          <w:rFonts w:ascii="Arial" w:eastAsia="Times New Roman" w:hAnsi="Arial" w:cs="Arial"/>
          <w:lang w:eastAsia="ar-SA"/>
        </w:rPr>
        <w:t>miesięcy</w:t>
      </w:r>
      <w:r w:rsidR="006831E3" w:rsidRPr="006831E3">
        <w:rPr>
          <w:rFonts w:ascii="Arial" w:eastAsia="Times New Roman" w:hAnsi="Arial" w:cs="Arial"/>
          <w:lang w:eastAsia="ar-SA"/>
        </w:rPr>
        <w:t xml:space="preserve">, licząc od daty odbioru prac. </w:t>
      </w:r>
    </w:p>
    <w:p w14:paraId="4CD34764" w14:textId="2B2E3EC6" w:rsidR="006831E3" w:rsidRPr="00B4463D" w:rsidRDefault="00F2388F" w:rsidP="00F2388F">
      <w:pPr>
        <w:pStyle w:val="Akapitzlist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 </w:t>
      </w:r>
      <w:r w:rsidR="006831E3" w:rsidRPr="00B4463D">
        <w:rPr>
          <w:rFonts w:ascii="Arial" w:eastAsia="Times New Roman" w:hAnsi="Arial" w:cs="Arial"/>
          <w:lang w:eastAsia="ar-SA"/>
        </w:rPr>
        <w:t xml:space="preserve">Wykonawca zobowiązany jest w ramach gwarancji usunąć powstałe </w:t>
      </w:r>
      <w:r w:rsidR="000F2FB4">
        <w:rPr>
          <w:rFonts w:ascii="Arial" w:eastAsia="Times New Roman" w:hAnsi="Arial" w:cs="Arial"/>
          <w:lang w:eastAsia="ar-SA"/>
        </w:rPr>
        <w:t xml:space="preserve">wady </w:t>
      </w:r>
      <w:r w:rsidR="000F2FB4" w:rsidRPr="00B4463D">
        <w:rPr>
          <w:rFonts w:ascii="Arial" w:eastAsia="Times New Roman" w:hAnsi="Arial" w:cs="Arial"/>
          <w:lang w:eastAsia="ar-SA"/>
        </w:rPr>
        <w:t>w</w:t>
      </w:r>
      <w:r w:rsidR="006831E3" w:rsidRPr="00B4463D">
        <w:rPr>
          <w:rFonts w:ascii="Arial" w:eastAsia="Times New Roman" w:hAnsi="Arial" w:cs="Arial"/>
          <w:lang w:eastAsia="ar-SA"/>
        </w:rPr>
        <w:t xml:space="preserve"> terminie </w:t>
      </w:r>
      <w:r w:rsidR="006776A4">
        <w:rPr>
          <w:rFonts w:ascii="Arial" w:eastAsia="Times New Roman" w:hAnsi="Arial" w:cs="Arial"/>
          <w:lang w:eastAsia="ar-SA"/>
        </w:rPr>
        <w:t xml:space="preserve">3 </w:t>
      </w:r>
      <w:r w:rsidR="006831E3" w:rsidRPr="00B4463D">
        <w:rPr>
          <w:rFonts w:ascii="Arial" w:eastAsia="Times New Roman" w:hAnsi="Arial" w:cs="Arial"/>
          <w:lang w:eastAsia="ar-SA"/>
        </w:rPr>
        <w:t xml:space="preserve">dni od daty pisemnego </w:t>
      </w:r>
      <w:r w:rsidR="00EC468C">
        <w:rPr>
          <w:rFonts w:ascii="Arial" w:eastAsia="Times New Roman" w:hAnsi="Arial" w:cs="Arial"/>
          <w:lang w:eastAsia="ar-SA"/>
        </w:rPr>
        <w:t xml:space="preserve">ich </w:t>
      </w:r>
      <w:r w:rsidR="006831E3" w:rsidRPr="00B4463D">
        <w:rPr>
          <w:rFonts w:ascii="Arial" w:eastAsia="Times New Roman" w:hAnsi="Arial" w:cs="Arial"/>
          <w:lang w:eastAsia="ar-SA"/>
        </w:rPr>
        <w:t xml:space="preserve">zgłoszenia przez </w:t>
      </w:r>
      <w:r w:rsidR="00630B1B">
        <w:rPr>
          <w:rFonts w:ascii="Arial" w:eastAsia="Times New Roman" w:hAnsi="Arial" w:cs="Arial"/>
          <w:lang w:eastAsia="ar-SA"/>
        </w:rPr>
        <w:t>Z</w:t>
      </w:r>
      <w:r w:rsidR="006831E3" w:rsidRPr="00B4463D">
        <w:rPr>
          <w:rFonts w:ascii="Arial" w:eastAsia="Times New Roman" w:hAnsi="Arial" w:cs="Arial"/>
          <w:lang w:eastAsia="ar-SA"/>
        </w:rPr>
        <w:t>amawiającego.</w:t>
      </w:r>
    </w:p>
    <w:p w14:paraId="5D755274" w14:textId="3BFAB455" w:rsidR="00305F0F" w:rsidRDefault="00F2388F" w:rsidP="003C7F43">
      <w:pPr>
        <w:pStyle w:val="Akapitzlist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 </w:t>
      </w:r>
      <w:r w:rsidR="006831E3" w:rsidRPr="00B4463D">
        <w:rPr>
          <w:rFonts w:ascii="Arial" w:eastAsia="Times New Roman" w:hAnsi="Arial" w:cs="Arial"/>
          <w:lang w:eastAsia="ar-SA"/>
        </w:rPr>
        <w:t xml:space="preserve">Jeżeli </w:t>
      </w:r>
      <w:r w:rsidR="00630B1B">
        <w:rPr>
          <w:rFonts w:ascii="Arial" w:eastAsia="Times New Roman" w:hAnsi="Arial" w:cs="Arial"/>
          <w:lang w:eastAsia="ar-SA"/>
        </w:rPr>
        <w:t>W</w:t>
      </w:r>
      <w:r w:rsidR="006831E3" w:rsidRPr="00B4463D">
        <w:rPr>
          <w:rFonts w:ascii="Arial" w:eastAsia="Times New Roman" w:hAnsi="Arial" w:cs="Arial"/>
          <w:lang w:eastAsia="ar-SA"/>
        </w:rPr>
        <w:t xml:space="preserve">ykonawca w wyznaczonym terminie nie usunie wad </w:t>
      </w:r>
      <w:r w:rsidR="00630B1B">
        <w:rPr>
          <w:rFonts w:ascii="Arial" w:eastAsia="Times New Roman" w:hAnsi="Arial" w:cs="Arial"/>
          <w:lang w:eastAsia="ar-SA"/>
        </w:rPr>
        <w:t>Z</w:t>
      </w:r>
      <w:r w:rsidR="006831E3" w:rsidRPr="00B4463D">
        <w:rPr>
          <w:rFonts w:ascii="Arial" w:eastAsia="Times New Roman" w:hAnsi="Arial" w:cs="Arial"/>
          <w:lang w:eastAsia="ar-SA"/>
        </w:rPr>
        <w:t>amawiający może</w:t>
      </w:r>
      <w:r>
        <w:rPr>
          <w:rFonts w:ascii="Arial" w:eastAsia="Times New Roman" w:hAnsi="Arial" w:cs="Arial"/>
          <w:lang w:eastAsia="ar-SA"/>
        </w:rPr>
        <w:t xml:space="preserve"> </w:t>
      </w:r>
      <w:r w:rsidR="006831E3" w:rsidRPr="00B4463D">
        <w:rPr>
          <w:rFonts w:ascii="Arial" w:eastAsia="Times New Roman" w:hAnsi="Arial" w:cs="Arial"/>
          <w:lang w:eastAsia="ar-SA"/>
        </w:rPr>
        <w:t xml:space="preserve">w zastępstwie </w:t>
      </w:r>
      <w:r w:rsidR="00630B1B">
        <w:rPr>
          <w:rFonts w:ascii="Arial" w:eastAsia="Times New Roman" w:hAnsi="Arial" w:cs="Arial"/>
          <w:lang w:eastAsia="ar-SA"/>
        </w:rPr>
        <w:t>W</w:t>
      </w:r>
      <w:r w:rsidR="006831E3" w:rsidRPr="00B4463D">
        <w:rPr>
          <w:rFonts w:ascii="Arial" w:eastAsia="Times New Roman" w:hAnsi="Arial" w:cs="Arial"/>
          <w:lang w:eastAsia="ar-SA"/>
        </w:rPr>
        <w:t>ykonawcy</w:t>
      </w:r>
      <w:r w:rsidR="00EC468C">
        <w:rPr>
          <w:rFonts w:ascii="Arial" w:eastAsia="Times New Roman" w:hAnsi="Arial" w:cs="Arial"/>
          <w:lang w:eastAsia="ar-SA"/>
        </w:rPr>
        <w:t xml:space="preserve"> i na jego koszt wady te usunąć bez uzyskania stosownego upoważnienia wydanego przez Sąd.</w:t>
      </w:r>
      <w:r w:rsidR="00630B1B">
        <w:rPr>
          <w:rFonts w:ascii="Arial" w:eastAsia="Times New Roman" w:hAnsi="Arial" w:cs="Arial"/>
          <w:lang w:eastAsia="ar-SA"/>
        </w:rPr>
        <w:t xml:space="preserve"> Takie wypadki Strony zgodnie uznają za wypadki nagłe w rozumieniu art. 480 § 3 kodeksu cywilnego.</w:t>
      </w:r>
    </w:p>
    <w:p w14:paraId="78E918EF" w14:textId="283D39DC" w:rsidR="006831E3" w:rsidRPr="006831E3" w:rsidRDefault="006831E3" w:rsidP="00EC468C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 xml:space="preserve">§ </w:t>
      </w:r>
      <w:r w:rsidR="003C7F43">
        <w:rPr>
          <w:rFonts w:ascii="Arial" w:eastAsia="Times New Roman" w:hAnsi="Arial" w:cs="Arial"/>
          <w:lang w:eastAsia="ar-SA"/>
        </w:rPr>
        <w:t>7</w:t>
      </w:r>
    </w:p>
    <w:p w14:paraId="216E7F23" w14:textId="77777777" w:rsidR="006831E3" w:rsidRPr="00B4463D" w:rsidRDefault="00EC468C" w:rsidP="00F2388F">
      <w:pPr>
        <w:pStyle w:val="Akapitzlist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</w:t>
      </w:r>
      <w:r w:rsidR="00F2388F">
        <w:rPr>
          <w:rFonts w:ascii="Arial" w:eastAsia="Times New Roman" w:hAnsi="Arial" w:cs="Arial"/>
          <w:lang w:eastAsia="ar-SA"/>
        </w:rPr>
        <w:t xml:space="preserve">. </w:t>
      </w:r>
      <w:r w:rsidR="006831E3" w:rsidRPr="00B4463D">
        <w:rPr>
          <w:rFonts w:ascii="Arial" w:eastAsia="Times New Roman" w:hAnsi="Arial" w:cs="Arial"/>
          <w:lang w:eastAsia="ar-SA"/>
        </w:rPr>
        <w:t xml:space="preserve">Wykonawca zapłaci zamawiającemu kary umowne: </w:t>
      </w:r>
    </w:p>
    <w:p w14:paraId="2710345D" w14:textId="2D1E43F9" w:rsidR="006831E3" w:rsidRPr="006831E3" w:rsidRDefault="00F2388F" w:rsidP="00F2388F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1) </w:t>
      </w:r>
      <w:r w:rsidR="006831E3" w:rsidRPr="006831E3">
        <w:rPr>
          <w:rFonts w:ascii="Arial" w:eastAsia="Times New Roman" w:hAnsi="Arial" w:cs="Arial"/>
          <w:lang w:eastAsia="ar-SA"/>
        </w:rPr>
        <w:t xml:space="preserve">za nieterminowe wykonanie przedmiotu umowy w wysokości 0,2% wartości zamówienia, za każdy </w:t>
      </w:r>
      <w:r w:rsidR="00630B1B">
        <w:rPr>
          <w:rFonts w:ascii="Arial" w:eastAsia="Times New Roman" w:hAnsi="Arial" w:cs="Arial"/>
          <w:lang w:eastAsia="ar-SA"/>
        </w:rPr>
        <w:t xml:space="preserve">rozpoczęty </w:t>
      </w:r>
      <w:r w:rsidR="000F2FB4" w:rsidRPr="006831E3">
        <w:rPr>
          <w:rFonts w:ascii="Arial" w:eastAsia="Times New Roman" w:hAnsi="Arial" w:cs="Arial"/>
          <w:lang w:eastAsia="ar-SA"/>
        </w:rPr>
        <w:t xml:space="preserve">dzień </w:t>
      </w:r>
      <w:r w:rsidR="000F2FB4">
        <w:rPr>
          <w:rFonts w:ascii="Arial" w:eastAsia="Times New Roman" w:hAnsi="Arial" w:cs="Arial"/>
          <w:lang w:eastAsia="ar-SA"/>
        </w:rPr>
        <w:t>opóźnienia</w:t>
      </w:r>
      <w:r w:rsidR="006831E3" w:rsidRPr="006831E3">
        <w:rPr>
          <w:rFonts w:ascii="Arial" w:eastAsia="Times New Roman" w:hAnsi="Arial" w:cs="Arial"/>
          <w:lang w:eastAsia="ar-SA"/>
        </w:rPr>
        <w:t>;</w:t>
      </w:r>
    </w:p>
    <w:p w14:paraId="33B594AD" w14:textId="77777777" w:rsidR="006831E3" w:rsidRPr="006831E3" w:rsidRDefault="00F2388F" w:rsidP="00F2388F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2) </w:t>
      </w:r>
      <w:r w:rsidR="006831E3" w:rsidRPr="006831E3">
        <w:rPr>
          <w:rFonts w:ascii="Arial" w:eastAsia="Times New Roman" w:hAnsi="Arial" w:cs="Arial"/>
          <w:lang w:eastAsia="ar-SA"/>
        </w:rPr>
        <w:t>z tytułu nienależytego wykonania umowy w wysokości 10% wartości zamówienia;</w:t>
      </w:r>
    </w:p>
    <w:p w14:paraId="58156FDC" w14:textId="71B13C77" w:rsidR="00F2388F" w:rsidRPr="006831E3" w:rsidRDefault="00F2388F" w:rsidP="00F2388F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3) </w:t>
      </w:r>
      <w:r w:rsidR="006831E3" w:rsidRPr="006831E3">
        <w:rPr>
          <w:rFonts w:ascii="Arial" w:eastAsia="Times New Roman" w:hAnsi="Arial" w:cs="Arial"/>
          <w:lang w:eastAsia="ar-SA"/>
        </w:rPr>
        <w:t>z tytułu odstąpienia od umowy w wysokości 10% wartości zamówienia</w:t>
      </w:r>
      <w:r w:rsidR="00517A13">
        <w:rPr>
          <w:rFonts w:ascii="Arial" w:eastAsia="Times New Roman" w:hAnsi="Arial" w:cs="Arial"/>
          <w:lang w:eastAsia="ar-SA"/>
        </w:rPr>
        <w:t>.</w:t>
      </w:r>
    </w:p>
    <w:p w14:paraId="1DCA2A4A" w14:textId="564E0D60" w:rsidR="006831E3" w:rsidRPr="006831E3" w:rsidRDefault="00630B1B" w:rsidP="002C1E6F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</w:t>
      </w:r>
      <w:r w:rsidR="002C1E6F">
        <w:rPr>
          <w:rFonts w:ascii="Arial" w:eastAsia="Times New Roman" w:hAnsi="Arial" w:cs="Arial"/>
          <w:lang w:eastAsia="ar-SA"/>
        </w:rPr>
        <w:t xml:space="preserve">. </w:t>
      </w:r>
      <w:r w:rsidR="006831E3" w:rsidRPr="006831E3">
        <w:rPr>
          <w:rFonts w:ascii="Arial" w:eastAsia="Times New Roman" w:hAnsi="Arial" w:cs="Arial"/>
          <w:lang w:eastAsia="ar-SA"/>
        </w:rPr>
        <w:t>Do kar umownych nie nalicza się podatku VAT.</w:t>
      </w:r>
    </w:p>
    <w:p w14:paraId="6FC5096F" w14:textId="14B98073" w:rsidR="006831E3" w:rsidRPr="006831E3" w:rsidRDefault="00630B1B" w:rsidP="002C1E6F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</w:t>
      </w:r>
      <w:r w:rsidR="002C1E6F">
        <w:rPr>
          <w:rFonts w:ascii="Arial" w:eastAsia="Times New Roman" w:hAnsi="Arial" w:cs="Arial"/>
          <w:lang w:eastAsia="ar-SA"/>
        </w:rPr>
        <w:t xml:space="preserve"> </w:t>
      </w:r>
      <w:r w:rsidR="006831E3" w:rsidRPr="006831E3">
        <w:rPr>
          <w:rFonts w:ascii="Arial" w:eastAsia="Times New Roman" w:hAnsi="Arial" w:cs="Arial"/>
          <w:lang w:eastAsia="ar-SA"/>
        </w:rPr>
        <w:t>Zamawiającemu przysługuje prawo do dochodzenia odszkodowania uzupełniającego, przewyższającego wysokość kar umownych, do wysokości rzeczywiście poniesionej szkody.</w:t>
      </w:r>
    </w:p>
    <w:p w14:paraId="7507DC22" w14:textId="1FF1DE26" w:rsidR="006831E3" w:rsidRDefault="00630B1B" w:rsidP="002C1E6F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4.</w:t>
      </w:r>
      <w:r w:rsidR="002C1E6F">
        <w:rPr>
          <w:rFonts w:ascii="Arial" w:eastAsia="Times New Roman" w:hAnsi="Arial" w:cs="Arial"/>
          <w:lang w:eastAsia="ar-SA"/>
        </w:rPr>
        <w:t xml:space="preserve"> </w:t>
      </w:r>
      <w:r w:rsidR="006831E3" w:rsidRPr="006831E3">
        <w:rPr>
          <w:rFonts w:ascii="Arial" w:eastAsia="Times New Roman" w:hAnsi="Arial" w:cs="Arial"/>
          <w:lang w:eastAsia="ar-SA"/>
        </w:rPr>
        <w:t>Strony za obopólnym porozumieniem mogą odstąpić od naliczania kar umownych.</w:t>
      </w:r>
    </w:p>
    <w:p w14:paraId="54142579" w14:textId="77777777" w:rsidR="00A63051" w:rsidRDefault="00A63051" w:rsidP="00630B1B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</w:p>
    <w:p w14:paraId="23EE800E" w14:textId="77777777" w:rsidR="00A63051" w:rsidRDefault="00A63051" w:rsidP="00630B1B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</w:p>
    <w:p w14:paraId="49950B72" w14:textId="5ED94685" w:rsidR="006831E3" w:rsidRPr="006831E3" w:rsidRDefault="006831E3" w:rsidP="00630B1B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lastRenderedPageBreak/>
        <w:t xml:space="preserve">§ </w:t>
      </w:r>
      <w:r w:rsidR="003C7F43">
        <w:rPr>
          <w:rFonts w:ascii="Arial" w:eastAsia="Times New Roman" w:hAnsi="Arial" w:cs="Arial"/>
          <w:lang w:eastAsia="ar-SA"/>
        </w:rPr>
        <w:t>8</w:t>
      </w:r>
    </w:p>
    <w:p w14:paraId="30AC632E" w14:textId="1298CDCB" w:rsidR="004460AE" w:rsidRPr="006831E3" w:rsidRDefault="006831E3" w:rsidP="00DC4D25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>Wszelkie zmiany niniejszej umowy pod rygorem nieważności wymagają</w:t>
      </w:r>
      <w:r w:rsidR="00630B1B">
        <w:rPr>
          <w:rFonts w:ascii="Arial" w:eastAsia="Times New Roman" w:hAnsi="Arial" w:cs="Arial"/>
          <w:lang w:eastAsia="ar-SA"/>
        </w:rPr>
        <w:t xml:space="preserve"> </w:t>
      </w:r>
      <w:r w:rsidR="000F2FB4">
        <w:rPr>
          <w:rFonts w:ascii="Arial" w:eastAsia="Times New Roman" w:hAnsi="Arial" w:cs="Arial"/>
          <w:lang w:eastAsia="ar-SA"/>
        </w:rPr>
        <w:t xml:space="preserve">zachowania </w:t>
      </w:r>
      <w:r w:rsidR="000F2FB4" w:rsidRPr="006831E3">
        <w:rPr>
          <w:rFonts w:ascii="Arial" w:eastAsia="Times New Roman" w:hAnsi="Arial" w:cs="Arial"/>
          <w:lang w:eastAsia="ar-SA"/>
        </w:rPr>
        <w:t>formy</w:t>
      </w:r>
      <w:r w:rsidRPr="006831E3">
        <w:rPr>
          <w:rFonts w:ascii="Arial" w:eastAsia="Times New Roman" w:hAnsi="Arial" w:cs="Arial"/>
          <w:lang w:eastAsia="ar-SA"/>
        </w:rPr>
        <w:t xml:space="preserve"> pisemnej.</w:t>
      </w:r>
      <w:r w:rsidR="004751EF">
        <w:rPr>
          <w:rFonts w:ascii="Arial" w:eastAsia="Times New Roman" w:hAnsi="Arial" w:cs="Arial"/>
          <w:lang w:eastAsia="ar-SA"/>
        </w:rPr>
        <w:t xml:space="preserve"> </w:t>
      </w:r>
    </w:p>
    <w:p w14:paraId="6D74E42D" w14:textId="69645F82" w:rsidR="006831E3" w:rsidRPr="006831E3" w:rsidRDefault="006831E3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 xml:space="preserve">§ </w:t>
      </w:r>
      <w:r w:rsidR="003C7F43">
        <w:rPr>
          <w:rFonts w:ascii="Arial" w:eastAsia="Times New Roman" w:hAnsi="Arial" w:cs="Arial"/>
          <w:lang w:eastAsia="ar-SA"/>
        </w:rPr>
        <w:t>9</w:t>
      </w:r>
    </w:p>
    <w:p w14:paraId="663510AB" w14:textId="58B48E62" w:rsidR="00610A8F" w:rsidRDefault="006831E3" w:rsidP="00610A8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>W sprawach nieuregulowanych w niniejszej umowie mają zastosowanie przepisy ustawy Kodeks Cywilny.</w:t>
      </w:r>
    </w:p>
    <w:p w14:paraId="69D64326" w14:textId="0082B1A4" w:rsidR="006831E3" w:rsidRPr="006831E3" w:rsidRDefault="006831E3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 xml:space="preserve">§ </w:t>
      </w:r>
      <w:r w:rsidR="003C7F43">
        <w:rPr>
          <w:rFonts w:ascii="Arial" w:eastAsia="Times New Roman" w:hAnsi="Arial" w:cs="Arial"/>
          <w:lang w:eastAsia="ar-SA"/>
        </w:rPr>
        <w:t>10</w:t>
      </w:r>
    </w:p>
    <w:p w14:paraId="5BDAF12E" w14:textId="77777777" w:rsidR="006831E3" w:rsidRPr="006831E3" w:rsidRDefault="004944C7" w:rsidP="004944C7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6831E3" w:rsidRPr="006831E3">
        <w:rPr>
          <w:rFonts w:ascii="Arial" w:eastAsia="Times New Roman" w:hAnsi="Arial" w:cs="Arial"/>
          <w:lang w:eastAsia="ar-SA"/>
        </w:rPr>
        <w:t xml:space="preserve">Wykonawca i zamawiający deklarują, że podejmą wysiłki w dobrej wierze, aby spory mogące powstać w trakcie realizacji niniejszej umowy, zostały rozwiązane polubownie </w:t>
      </w:r>
      <w:r>
        <w:rPr>
          <w:rFonts w:ascii="Arial" w:eastAsia="Times New Roman" w:hAnsi="Arial" w:cs="Arial"/>
          <w:lang w:eastAsia="ar-SA"/>
        </w:rPr>
        <w:t xml:space="preserve">               </w:t>
      </w:r>
      <w:r w:rsidR="006831E3" w:rsidRPr="006831E3">
        <w:rPr>
          <w:rFonts w:ascii="Arial" w:eastAsia="Times New Roman" w:hAnsi="Arial" w:cs="Arial"/>
          <w:lang w:eastAsia="ar-SA"/>
        </w:rPr>
        <w:t>w drodze bezpośrednich negocjacji.</w:t>
      </w:r>
    </w:p>
    <w:p w14:paraId="242F2666" w14:textId="1BFE8540" w:rsidR="003C7F43" w:rsidRDefault="004944C7" w:rsidP="003C7F4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 </w:t>
      </w:r>
      <w:r w:rsidR="006831E3" w:rsidRPr="006831E3">
        <w:rPr>
          <w:rFonts w:ascii="Arial" w:eastAsia="Times New Roman" w:hAnsi="Arial" w:cs="Arial"/>
          <w:lang w:eastAsia="ar-SA"/>
        </w:rPr>
        <w:t xml:space="preserve">W </w:t>
      </w:r>
      <w:r w:rsidR="00A11EEF" w:rsidRPr="006831E3">
        <w:rPr>
          <w:rFonts w:ascii="Arial" w:eastAsia="Times New Roman" w:hAnsi="Arial" w:cs="Arial"/>
          <w:lang w:eastAsia="ar-SA"/>
        </w:rPr>
        <w:t>przypadku,</w:t>
      </w:r>
      <w:r w:rsidR="006831E3" w:rsidRPr="006831E3">
        <w:rPr>
          <w:rFonts w:ascii="Arial" w:eastAsia="Times New Roman" w:hAnsi="Arial" w:cs="Arial"/>
          <w:lang w:eastAsia="ar-SA"/>
        </w:rPr>
        <w:t xml:space="preserve"> gdy negocjacje, mające na celu polubowne rozwiązanie sporu skończą się niepowodzeniem, właściwym do rozstrzygnięcia sporu będzie </w:t>
      </w:r>
      <w:r w:rsidR="00A63051">
        <w:rPr>
          <w:rFonts w:ascii="Arial" w:eastAsia="Times New Roman" w:hAnsi="Arial" w:cs="Arial"/>
          <w:lang w:eastAsia="ar-SA"/>
        </w:rPr>
        <w:t>S</w:t>
      </w:r>
      <w:r w:rsidR="006831E3" w:rsidRPr="006831E3">
        <w:rPr>
          <w:rFonts w:ascii="Arial" w:eastAsia="Times New Roman" w:hAnsi="Arial" w:cs="Arial"/>
          <w:lang w:eastAsia="ar-SA"/>
        </w:rPr>
        <w:t xml:space="preserve">ąd powszechny rzeczowo </w:t>
      </w:r>
      <w:r>
        <w:rPr>
          <w:rFonts w:ascii="Arial" w:eastAsia="Times New Roman" w:hAnsi="Arial" w:cs="Arial"/>
          <w:lang w:eastAsia="ar-SA"/>
        </w:rPr>
        <w:t xml:space="preserve">            </w:t>
      </w:r>
      <w:r w:rsidR="006831E3" w:rsidRPr="006831E3">
        <w:rPr>
          <w:rFonts w:ascii="Arial" w:eastAsia="Times New Roman" w:hAnsi="Arial" w:cs="Arial"/>
          <w:lang w:eastAsia="ar-SA"/>
        </w:rPr>
        <w:t xml:space="preserve">i miejscowo właściwy dla siedziby </w:t>
      </w:r>
      <w:r w:rsidR="00C37540">
        <w:rPr>
          <w:rFonts w:ascii="Arial" w:eastAsia="Times New Roman" w:hAnsi="Arial" w:cs="Arial"/>
          <w:lang w:eastAsia="ar-SA"/>
        </w:rPr>
        <w:t>Z</w:t>
      </w:r>
      <w:r w:rsidR="006831E3" w:rsidRPr="006831E3">
        <w:rPr>
          <w:rFonts w:ascii="Arial" w:eastAsia="Times New Roman" w:hAnsi="Arial" w:cs="Arial"/>
          <w:lang w:eastAsia="ar-SA"/>
        </w:rPr>
        <w:t>amawiającego.</w:t>
      </w:r>
    </w:p>
    <w:p w14:paraId="2C58583C" w14:textId="71E974B5" w:rsidR="006831E3" w:rsidRPr="006831E3" w:rsidRDefault="006831E3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>§ 1</w:t>
      </w:r>
      <w:r w:rsidR="003C7F43">
        <w:rPr>
          <w:rFonts w:ascii="Arial" w:eastAsia="Times New Roman" w:hAnsi="Arial" w:cs="Arial"/>
          <w:lang w:eastAsia="ar-SA"/>
        </w:rPr>
        <w:t>1</w:t>
      </w:r>
    </w:p>
    <w:p w14:paraId="543DCFEF" w14:textId="7B5664CA" w:rsidR="006831E3" w:rsidRPr="006831E3" w:rsidRDefault="00F41244" w:rsidP="00DC4D25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41244">
        <w:rPr>
          <w:rFonts w:ascii="Arial" w:eastAsia="Times New Roman" w:hAnsi="Arial" w:cs="Arial"/>
          <w:lang w:eastAsia="ar-SA"/>
        </w:rPr>
        <w:t>Strony oświadczają, że w prowadzonej działalności nie naruszają przepisów ustawy z dnia 13 kwietnia 2022 r. o szczególnych rozwiązaniach w zakresie przeciwdziałania wspieraniu agresji na Ukrainę oraz służących ochronie bezpieczeństwa narodowego [Dz.U. z 202</w:t>
      </w:r>
      <w:r w:rsidR="00A63051">
        <w:rPr>
          <w:rFonts w:ascii="Arial" w:eastAsia="Times New Roman" w:hAnsi="Arial" w:cs="Arial"/>
          <w:lang w:eastAsia="ar-SA"/>
        </w:rPr>
        <w:t>4</w:t>
      </w:r>
      <w:r w:rsidRPr="00F41244">
        <w:rPr>
          <w:rFonts w:ascii="Arial" w:eastAsia="Times New Roman" w:hAnsi="Arial" w:cs="Arial"/>
          <w:lang w:eastAsia="ar-SA"/>
        </w:rPr>
        <w:t xml:space="preserve"> r., poz. </w:t>
      </w:r>
      <w:r w:rsidR="00A63051">
        <w:rPr>
          <w:rFonts w:ascii="Arial" w:eastAsia="Times New Roman" w:hAnsi="Arial" w:cs="Arial"/>
          <w:lang w:eastAsia="ar-SA"/>
        </w:rPr>
        <w:t xml:space="preserve">507 </w:t>
      </w:r>
      <w:r w:rsidR="00C37540">
        <w:rPr>
          <w:rFonts w:ascii="Arial" w:eastAsia="Times New Roman" w:hAnsi="Arial" w:cs="Arial"/>
          <w:lang w:eastAsia="ar-SA"/>
        </w:rPr>
        <w:t xml:space="preserve"> </w:t>
      </w:r>
      <w:r w:rsidRPr="00F41244">
        <w:rPr>
          <w:rFonts w:ascii="Arial" w:eastAsia="Times New Roman" w:hAnsi="Arial" w:cs="Arial"/>
          <w:lang w:eastAsia="ar-SA"/>
        </w:rPr>
        <w:t xml:space="preserve"> ze zm.].  </w:t>
      </w:r>
    </w:p>
    <w:p w14:paraId="625EF15E" w14:textId="3169EB2D" w:rsidR="006831E3" w:rsidRPr="006831E3" w:rsidRDefault="006831E3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>§ 1</w:t>
      </w:r>
      <w:r w:rsidR="003C7F43">
        <w:rPr>
          <w:rFonts w:ascii="Arial" w:eastAsia="Times New Roman" w:hAnsi="Arial" w:cs="Arial"/>
          <w:lang w:eastAsia="ar-SA"/>
        </w:rPr>
        <w:t>2</w:t>
      </w:r>
    </w:p>
    <w:p w14:paraId="6F5E926A" w14:textId="77777777" w:rsidR="006831E3" w:rsidRDefault="006831E3" w:rsidP="00DC4D25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>Strony nie ponoszą odpowiedzialności za niewykonanie umowy w całości lub w części, spowodowane siłą wyższą, za jaką uważa się wydarzenia, które w chwili podpisania umowy nie mogły być przez strony przewidziane i zostały spowodowane przez okoliczności przez nich niezależne.</w:t>
      </w:r>
    </w:p>
    <w:p w14:paraId="1A23E299" w14:textId="77777777" w:rsidR="00305F0F" w:rsidRDefault="00305F0F" w:rsidP="00B6003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DB8C53F" w14:textId="2E78F1F4" w:rsidR="006831E3" w:rsidRPr="006831E3" w:rsidRDefault="006831E3" w:rsidP="00DC4D25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>§ 1</w:t>
      </w:r>
      <w:r w:rsidR="003C7F43">
        <w:rPr>
          <w:rFonts w:ascii="Arial" w:eastAsia="Times New Roman" w:hAnsi="Arial" w:cs="Arial"/>
          <w:lang w:eastAsia="ar-SA"/>
        </w:rPr>
        <w:t>3</w:t>
      </w:r>
    </w:p>
    <w:p w14:paraId="6473EE88" w14:textId="76BC365B" w:rsidR="006831E3" w:rsidRPr="006831E3" w:rsidRDefault="006831E3" w:rsidP="00DC4D2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31E3">
        <w:rPr>
          <w:rFonts w:ascii="Arial" w:eastAsia="Times New Roman" w:hAnsi="Arial" w:cs="Arial"/>
          <w:lang w:eastAsia="ar-SA"/>
        </w:rPr>
        <w:t>Umowa została sporządzona w dwóch jednobrzmiących egzemplarzach, po jednym</w:t>
      </w:r>
      <w:r w:rsidRPr="006831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831E3">
        <w:rPr>
          <w:rFonts w:ascii="Arial" w:eastAsia="Times New Roman" w:hAnsi="Arial" w:cs="Arial"/>
          <w:lang w:eastAsia="ar-SA"/>
        </w:rPr>
        <w:t>dla każdej ze </w:t>
      </w:r>
      <w:r w:rsidR="00630B1B">
        <w:rPr>
          <w:rFonts w:ascii="Arial" w:eastAsia="Times New Roman" w:hAnsi="Arial" w:cs="Arial"/>
          <w:lang w:eastAsia="ar-SA"/>
        </w:rPr>
        <w:t>S</w:t>
      </w:r>
      <w:r w:rsidRPr="006831E3">
        <w:rPr>
          <w:rFonts w:ascii="Arial" w:eastAsia="Times New Roman" w:hAnsi="Arial" w:cs="Arial"/>
          <w:lang w:eastAsia="ar-SA"/>
        </w:rPr>
        <w:t>tron.</w:t>
      </w:r>
    </w:p>
    <w:p w14:paraId="4E92BFEE" w14:textId="77777777" w:rsidR="006831E3" w:rsidRDefault="006831E3" w:rsidP="00DC4D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DE51A7" w14:textId="77777777" w:rsidR="00EC468C" w:rsidRDefault="00EC468C" w:rsidP="00DC4D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EF2054" w14:textId="77777777" w:rsidR="00F5676D" w:rsidRDefault="00F5676D" w:rsidP="00DC4D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B7F3E2" w14:textId="77777777" w:rsidR="00D468AB" w:rsidRDefault="00D468AB" w:rsidP="00DC4D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13F5E1" w14:textId="77777777" w:rsidR="00D468AB" w:rsidRPr="006831E3" w:rsidRDefault="00D468AB" w:rsidP="00DC4D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CC64DF" w14:textId="751E5C6F" w:rsidR="006831E3" w:rsidRDefault="006831E3" w:rsidP="00DC4D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31E3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3C7F43">
        <w:rPr>
          <w:rFonts w:ascii="Arial" w:eastAsia="Times New Roman" w:hAnsi="Arial" w:cs="Arial"/>
          <w:sz w:val="24"/>
          <w:szCs w:val="24"/>
          <w:lang w:eastAsia="ar-SA"/>
        </w:rPr>
        <w:t>WYKONAWCA</w:t>
      </w:r>
      <w:r w:rsidRPr="006831E3">
        <w:rPr>
          <w:rFonts w:ascii="Arial" w:eastAsia="Times New Roman" w:hAnsi="Arial" w:cs="Arial"/>
          <w:sz w:val="24"/>
          <w:szCs w:val="24"/>
          <w:lang w:eastAsia="ar-SA"/>
        </w:rPr>
        <w:t xml:space="preserve">:                                                         </w:t>
      </w:r>
      <w:r w:rsidR="003C7F43" w:rsidRPr="006831E3">
        <w:rPr>
          <w:rFonts w:ascii="Arial" w:eastAsia="Times New Roman" w:hAnsi="Arial" w:cs="Arial"/>
          <w:sz w:val="24"/>
          <w:szCs w:val="24"/>
          <w:lang w:eastAsia="ar-SA"/>
        </w:rPr>
        <w:t>ZAMAWIAJĄCY</w:t>
      </w:r>
      <w:r w:rsidRPr="006831E3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28CCF2F4" w14:textId="59915261" w:rsidR="00A11EEF" w:rsidRDefault="00A11EEF" w:rsidP="00DC4D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1247FA" w14:textId="77777777" w:rsidR="00A11EEF" w:rsidRPr="006831E3" w:rsidRDefault="00A11EEF" w:rsidP="00DC4D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69853" w14:textId="77777777" w:rsidR="006831E3" w:rsidRPr="006831E3" w:rsidRDefault="006831E3" w:rsidP="00DC4D2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4E95C6" w14:textId="77777777" w:rsidR="00415DE7" w:rsidRPr="004944C7" w:rsidRDefault="006831E3" w:rsidP="004944C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31E3">
        <w:rPr>
          <w:rFonts w:ascii="Arial" w:eastAsia="Times New Roman" w:hAnsi="Arial" w:cs="Arial"/>
          <w:sz w:val="24"/>
          <w:szCs w:val="24"/>
          <w:lang w:eastAsia="ar-SA"/>
        </w:rPr>
        <w:t xml:space="preserve">..........................................................                   .......................................................... </w:t>
      </w:r>
    </w:p>
    <w:sectPr w:rsidR="00415DE7" w:rsidRPr="004944C7" w:rsidSect="00076C4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0143" w14:textId="77777777" w:rsidR="008C3192" w:rsidRDefault="008C3192" w:rsidP="00170FED">
      <w:pPr>
        <w:spacing w:after="0" w:line="240" w:lineRule="auto"/>
      </w:pPr>
      <w:r>
        <w:separator/>
      </w:r>
    </w:p>
  </w:endnote>
  <w:endnote w:type="continuationSeparator" w:id="0">
    <w:p w14:paraId="12277147" w14:textId="77777777" w:rsidR="008C3192" w:rsidRDefault="008C3192" w:rsidP="001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5150105"/>
      <w:docPartObj>
        <w:docPartGallery w:val="Page Numbers (Bottom of Page)"/>
        <w:docPartUnique/>
      </w:docPartObj>
    </w:sdtPr>
    <w:sdtContent>
      <w:p w14:paraId="16B77B49" w14:textId="77777777" w:rsidR="00170FED" w:rsidRDefault="00170F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51">
          <w:rPr>
            <w:noProof/>
          </w:rPr>
          <w:t>5</w:t>
        </w:r>
        <w:r>
          <w:fldChar w:fldCharType="end"/>
        </w:r>
      </w:p>
    </w:sdtContent>
  </w:sdt>
  <w:p w14:paraId="18015F83" w14:textId="77777777" w:rsidR="00170FED" w:rsidRDefault="00170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3A9C" w14:textId="77777777" w:rsidR="008C3192" w:rsidRDefault="008C3192" w:rsidP="00170FED">
      <w:pPr>
        <w:spacing w:after="0" w:line="240" w:lineRule="auto"/>
      </w:pPr>
      <w:r>
        <w:separator/>
      </w:r>
    </w:p>
  </w:footnote>
  <w:footnote w:type="continuationSeparator" w:id="0">
    <w:p w14:paraId="4C87329B" w14:textId="77777777" w:rsidR="008C3192" w:rsidRDefault="008C3192" w:rsidP="0017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3AA"/>
    <w:multiLevelType w:val="hybridMultilevel"/>
    <w:tmpl w:val="7CEAA3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49CB"/>
    <w:multiLevelType w:val="hybridMultilevel"/>
    <w:tmpl w:val="5F6C0644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4BC"/>
    <w:multiLevelType w:val="hybridMultilevel"/>
    <w:tmpl w:val="8CBE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0DEC"/>
    <w:multiLevelType w:val="hybridMultilevel"/>
    <w:tmpl w:val="70D648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85363"/>
    <w:multiLevelType w:val="hybridMultilevel"/>
    <w:tmpl w:val="A11A1510"/>
    <w:lvl w:ilvl="0" w:tplc="4A983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B3B8D"/>
    <w:multiLevelType w:val="hybridMultilevel"/>
    <w:tmpl w:val="AD7ACEA0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0B1A"/>
    <w:multiLevelType w:val="hybridMultilevel"/>
    <w:tmpl w:val="27D4658C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4C49"/>
    <w:multiLevelType w:val="hybridMultilevel"/>
    <w:tmpl w:val="9E688164"/>
    <w:lvl w:ilvl="0" w:tplc="1E480C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33837"/>
    <w:multiLevelType w:val="hybridMultilevel"/>
    <w:tmpl w:val="AD5405A4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5512"/>
    <w:multiLevelType w:val="hybridMultilevel"/>
    <w:tmpl w:val="94A28C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6C1070"/>
    <w:multiLevelType w:val="hybridMultilevel"/>
    <w:tmpl w:val="7BCA5D50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80A1B"/>
    <w:multiLevelType w:val="hybridMultilevel"/>
    <w:tmpl w:val="ADDA1E50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07608"/>
    <w:multiLevelType w:val="hybridMultilevel"/>
    <w:tmpl w:val="D95634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CF3C39"/>
    <w:multiLevelType w:val="hybridMultilevel"/>
    <w:tmpl w:val="2448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659FC"/>
    <w:multiLevelType w:val="hybridMultilevel"/>
    <w:tmpl w:val="9D264572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E5808"/>
    <w:multiLevelType w:val="hybridMultilevel"/>
    <w:tmpl w:val="9DCAD66E"/>
    <w:lvl w:ilvl="0" w:tplc="63948B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000CC"/>
    <w:multiLevelType w:val="hybridMultilevel"/>
    <w:tmpl w:val="96944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F74A72"/>
    <w:multiLevelType w:val="hybridMultilevel"/>
    <w:tmpl w:val="A3FEDF0A"/>
    <w:lvl w:ilvl="0" w:tplc="169819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72F3C"/>
    <w:multiLevelType w:val="hybridMultilevel"/>
    <w:tmpl w:val="BF8A89A0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2B58"/>
    <w:multiLevelType w:val="hybridMultilevel"/>
    <w:tmpl w:val="239A39AA"/>
    <w:lvl w:ilvl="0" w:tplc="6A86EF20">
      <w:start w:val="4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19247D"/>
    <w:multiLevelType w:val="hybridMultilevel"/>
    <w:tmpl w:val="5C5A3DCC"/>
    <w:lvl w:ilvl="0" w:tplc="DBB654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328603">
    <w:abstractNumId w:val="10"/>
  </w:num>
  <w:num w:numId="2" w16cid:durableId="480389359">
    <w:abstractNumId w:val="20"/>
  </w:num>
  <w:num w:numId="3" w16cid:durableId="1373076497">
    <w:abstractNumId w:val="8"/>
  </w:num>
  <w:num w:numId="4" w16cid:durableId="2088725368">
    <w:abstractNumId w:val="18"/>
  </w:num>
  <w:num w:numId="5" w16cid:durableId="176312591">
    <w:abstractNumId w:val="1"/>
  </w:num>
  <w:num w:numId="6" w16cid:durableId="1192767351">
    <w:abstractNumId w:val="11"/>
  </w:num>
  <w:num w:numId="7" w16cid:durableId="1939868238">
    <w:abstractNumId w:val="5"/>
  </w:num>
  <w:num w:numId="8" w16cid:durableId="1248033339">
    <w:abstractNumId w:val="12"/>
  </w:num>
  <w:num w:numId="9" w16cid:durableId="672535615">
    <w:abstractNumId w:val="16"/>
  </w:num>
  <w:num w:numId="10" w16cid:durableId="166940920">
    <w:abstractNumId w:val="14"/>
  </w:num>
  <w:num w:numId="11" w16cid:durableId="1384909983">
    <w:abstractNumId w:val="3"/>
  </w:num>
  <w:num w:numId="12" w16cid:durableId="1454979503">
    <w:abstractNumId w:val="6"/>
  </w:num>
  <w:num w:numId="13" w16cid:durableId="597643690">
    <w:abstractNumId w:val="9"/>
  </w:num>
  <w:num w:numId="14" w16cid:durableId="2091535095">
    <w:abstractNumId w:val="19"/>
  </w:num>
  <w:num w:numId="15" w16cid:durableId="268511156">
    <w:abstractNumId w:val="15"/>
  </w:num>
  <w:num w:numId="16" w16cid:durableId="724255826">
    <w:abstractNumId w:val="4"/>
  </w:num>
  <w:num w:numId="17" w16cid:durableId="591746425">
    <w:abstractNumId w:val="7"/>
  </w:num>
  <w:num w:numId="18" w16cid:durableId="1740863164">
    <w:abstractNumId w:val="17"/>
  </w:num>
  <w:num w:numId="19" w16cid:durableId="1953852076">
    <w:abstractNumId w:val="0"/>
  </w:num>
  <w:num w:numId="20" w16cid:durableId="849223305">
    <w:abstractNumId w:val="13"/>
  </w:num>
  <w:num w:numId="21" w16cid:durableId="88941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2"/>
    <w:rsid w:val="000167D7"/>
    <w:rsid w:val="00020603"/>
    <w:rsid w:val="00021155"/>
    <w:rsid w:val="00037426"/>
    <w:rsid w:val="00040956"/>
    <w:rsid w:val="00076260"/>
    <w:rsid w:val="00076C4F"/>
    <w:rsid w:val="00091249"/>
    <w:rsid w:val="000F0069"/>
    <w:rsid w:val="000F0147"/>
    <w:rsid w:val="000F2FB4"/>
    <w:rsid w:val="00144716"/>
    <w:rsid w:val="001505B0"/>
    <w:rsid w:val="00170FED"/>
    <w:rsid w:val="001740B3"/>
    <w:rsid w:val="0018531A"/>
    <w:rsid w:val="00187BEF"/>
    <w:rsid w:val="001B3202"/>
    <w:rsid w:val="001B756B"/>
    <w:rsid w:val="001E0324"/>
    <w:rsid w:val="001E3D37"/>
    <w:rsid w:val="001E6B2A"/>
    <w:rsid w:val="00206245"/>
    <w:rsid w:val="00210EF5"/>
    <w:rsid w:val="0021218E"/>
    <w:rsid w:val="00221580"/>
    <w:rsid w:val="00225BE4"/>
    <w:rsid w:val="002507C7"/>
    <w:rsid w:val="0028555B"/>
    <w:rsid w:val="002A56E2"/>
    <w:rsid w:val="002C1E6F"/>
    <w:rsid w:val="002C6D6C"/>
    <w:rsid w:val="002C762F"/>
    <w:rsid w:val="002D6414"/>
    <w:rsid w:val="002F0789"/>
    <w:rsid w:val="002F28F6"/>
    <w:rsid w:val="00305F0F"/>
    <w:rsid w:val="00317784"/>
    <w:rsid w:val="0035274A"/>
    <w:rsid w:val="00362A46"/>
    <w:rsid w:val="0039724D"/>
    <w:rsid w:val="003A40E7"/>
    <w:rsid w:val="003B5B60"/>
    <w:rsid w:val="003B7CA6"/>
    <w:rsid w:val="003C7F43"/>
    <w:rsid w:val="00415DE7"/>
    <w:rsid w:val="00426CB4"/>
    <w:rsid w:val="004322EB"/>
    <w:rsid w:val="004460AE"/>
    <w:rsid w:val="004622E1"/>
    <w:rsid w:val="004751EF"/>
    <w:rsid w:val="00493FE1"/>
    <w:rsid w:val="0049420E"/>
    <w:rsid w:val="004944C7"/>
    <w:rsid w:val="005016CA"/>
    <w:rsid w:val="00517A13"/>
    <w:rsid w:val="00523252"/>
    <w:rsid w:val="00524584"/>
    <w:rsid w:val="00534F0F"/>
    <w:rsid w:val="00537989"/>
    <w:rsid w:val="005611AD"/>
    <w:rsid w:val="005662DB"/>
    <w:rsid w:val="0059209A"/>
    <w:rsid w:val="005964E6"/>
    <w:rsid w:val="00610A8F"/>
    <w:rsid w:val="00630B1B"/>
    <w:rsid w:val="006460C3"/>
    <w:rsid w:val="00660255"/>
    <w:rsid w:val="00661E30"/>
    <w:rsid w:val="006633E2"/>
    <w:rsid w:val="00665745"/>
    <w:rsid w:val="00670C31"/>
    <w:rsid w:val="006776A4"/>
    <w:rsid w:val="0068078A"/>
    <w:rsid w:val="006828F6"/>
    <w:rsid w:val="006831E3"/>
    <w:rsid w:val="00696CF3"/>
    <w:rsid w:val="006A6785"/>
    <w:rsid w:val="006C2FA6"/>
    <w:rsid w:val="006D1216"/>
    <w:rsid w:val="006D1BA0"/>
    <w:rsid w:val="006E6EBA"/>
    <w:rsid w:val="00740DCF"/>
    <w:rsid w:val="00751C6C"/>
    <w:rsid w:val="0076765A"/>
    <w:rsid w:val="007912CC"/>
    <w:rsid w:val="007B1B6A"/>
    <w:rsid w:val="007B6446"/>
    <w:rsid w:val="007B7611"/>
    <w:rsid w:val="007D086C"/>
    <w:rsid w:val="007E3FAC"/>
    <w:rsid w:val="007F1BB8"/>
    <w:rsid w:val="00803ADC"/>
    <w:rsid w:val="008115B1"/>
    <w:rsid w:val="00820A90"/>
    <w:rsid w:val="008375B8"/>
    <w:rsid w:val="00841FE7"/>
    <w:rsid w:val="0085394B"/>
    <w:rsid w:val="0085690B"/>
    <w:rsid w:val="0087276B"/>
    <w:rsid w:val="0087282D"/>
    <w:rsid w:val="008A1217"/>
    <w:rsid w:val="008A3334"/>
    <w:rsid w:val="008A549F"/>
    <w:rsid w:val="008C3192"/>
    <w:rsid w:val="008D1F13"/>
    <w:rsid w:val="008D627F"/>
    <w:rsid w:val="008E3352"/>
    <w:rsid w:val="00904C67"/>
    <w:rsid w:val="00907EE2"/>
    <w:rsid w:val="00914483"/>
    <w:rsid w:val="009325B8"/>
    <w:rsid w:val="00993444"/>
    <w:rsid w:val="009A15FE"/>
    <w:rsid w:val="009A250B"/>
    <w:rsid w:val="009A25E0"/>
    <w:rsid w:val="009A4EF0"/>
    <w:rsid w:val="009D66D7"/>
    <w:rsid w:val="00A11EEF"/>
    <w:rsid w:val="00A163D5"/>
    <w:rsid w:val="00A33F5E"/>
    <w:rsid w:val="00A35B45"/>
    <w:rsid w:val="00A45718"/>
    <w:rsid w:val="00A572CE"/>
    <w:rsid w:val="00A63051"/>
    <w:rsid w:val="00A70BDA"/>
    <w:rsid w:val="00A75CAB"/>
    <w:rsid w:val="00A87EBD"/>
    <w:rsid w:val="00AA12E1"/>
    <w:rsid w:val="00B04109"/>
    <w:rsid w:val="00B4463D"/>
    <w:rsid w:val="00B60032"/>
    <w:rsid w:val="00B64B8F"/>
    <w:rsid w:val="00B65F62"/>
    <w:rsid w:val="00BA29A2"/>
    <w:rsid w:val="00BA7E66"/>
    <w:rsid w:val="00BE0164"/>
    <w:rsid w:val="00BF1BBD"/>
    <w:rsid w:val="00BF3F6F"/>
    <w:rsid w:val="00C12457"/>
    <w:rsid w:val="00C133D4"/>
    <w:rsid w:val="00C14A99"/>
    <w:rsid w:val="00C37540"/>
    <w:rsid w:val="00C63740"/>
    <w:rsid w:val="00C77593"/>
    <w:rsid w:val="00CC2C54"/>
    <w:rsid w:val="00D178F8"/>
    <w:rsid w:val="00D32880"/>
    <w:rsid w:val="00D35316"/>
    <w:rsid w:val="00D468AB"/>
    <w:rsid w:val="00D47617"/>
    <w:rsid w:val="00D47665"/>
    <w:rsid w:val="00D65E97"/>
    <w:rsid w:val="00D84889"/>
    <w:rsid w:val="00D86398"/>
    <w:rsid w:val="00DC3D7F"/>
    <w:rsid w:val="00DC4D25"/>
    <w:rsid w:val="00E03A2B"/>
    <w:rsid w:val="00E2392B"/>
    <w:rsid w:val="00E37B98"/>
    <w:rsid w:val="00E73C3E"/>
    <w:rsid w:val="00E7694D"/>
    <w:rsid w:val="00E8074B"/>
    <w:rsid w:val="00EC468C"/>
    <w:rsid w:val="00EC6508"/>
    <w:rsid w:val="00ED1239"/>
    <w:rsid w:val="00ED18AF"/>
    <w:rsid w:val="00ED231B"/>
    <w:rsid w:val="00EF1CC2"/>
    <w:rsid w:val="00EF58DF"/>
    <w:rsid w:val="00F02B71"/>
    <w:rsid w:val="00F2069B"/>
    <w:rsid w:val="00F2388F"/>
    <w:rsid w:val="00F41244"/>
    <w:rsid w:val="00F5676D"/>
    <w:rsid w:val="00F66E79"/>
    <w:rsid w:val="00F67133"/>
    <w:rsid w:val="00F81D12"/>
    <w:rsid w:val="00F850A4"/>
    <w:rsid w:val="00FA542D"/>
    <w:rsid w:val="00FE355B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2881"/>
  <w15:docId w15:val="{5B99E138-A28F-4AFB-B505-C43D5CA2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3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8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ED"/>
  </w:style>
  <w:style w:type="paragraph" w:styleId="Stopka">
    <w:name w:val="footer"/>
    <w:basedOn w:val="Normalny"/>
    <w:link w:val="StopkaZnak"/>
    <w:uiPriority w:val="99"/>
    <w:unhideWhenUsed/>
    <w:rsid w:val="001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FED"/>
  </w:style>
  <w:style w:type="paragraph" w:styleId="Tekstdymka">
    <w:name w:val="Balloon Text"/>
    <w:basedOn w:val="Normalny"/>
    <w:link w:val="TekstdymkaZnak"/>
    <w:uiPriority w:val="99"/>
    <w:semiHidden/>
    <w:unhideWhenUsed/>
    <w:rsid w:val="0017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B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B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B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B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B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6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AD59-2542-4385-8468-D745793E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Kubik Teresa</dc:creator>
  <cp:lastModifiedBy>Leszek Dejneka</cp:lastModifiedBy>
  <cp:revision>3</cp:revision>
  <cp:lastPrinted>2018-09-11T09:25:00Z</cp:lastPrinted>
  <dcterms:created xsi:type="dcterms:W3CDTF">2024-08-02T12:53:00Z</dcterms:created>
  <dcterms:modified xsi:type="dcterms:W3CDTF">2024-08-02T12:57:00Z</dcterms:modified>
</cp:coreProperties>
</file>